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"/>
        <w:gridCol w:w="23"/>
        <w:gridCol w:w="826"/>
        <w:gridCol w:w="389"/>
        <w:gridCol w:w="417"/>
        <w:gridCol w:w="1885"/>
        <w:gridCol w:w="2267"/>
        <w:gridCol w:w="944"/>
        <w:gridCol w:w="1562"/>
        <w:gridCol w:w="78"/>
        <w:gridCol w:w="106"/>
        <w:gridCol w:w="921"/>
        <w:gridCol w:w="165"/>
        <w:gridCol w:w="330"/>
      </w:tblGrid>
      <w:tr w:rsidR="005C4370">
        <w:trPr>
          <w:trHeight w:val="425"/>
        </w:trPr>
        <w:tc>
          <w:tcPr>
            <w:tcW w:w="47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23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826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389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417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1885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2267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944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1562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78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106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921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165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330" w:type="dxa"/>
          </w:tcPr>
          <w:p w:rsidR="005C4370" w:rsidRDefault="005C4370">
            <w:pPr>
              <w:pStyle w:val="EmptyLayoutCell"/>
            </w:pPr>
          </w:p>
        </w:tc>
      </w:tr>
    </w:tbl>
    <w:tbl>
      <w:tblPr>
        <w:tblStyle w:val="af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7620"/>
      </w:tblGrid>
      <w:tr w:rsidR="005C4370">
        <w:tc>
          <w:tcPr>
            <w:tcW w:w="1951" w:type="dxa"/>
          </w:tcPr>
          <w:p w:rsidR="005C4370" w:rsidRDefault="00F2611C">
            <w:pPr>
              <w:widowControl w:val="0"/>
              <w:rPr>
                <w:sz w:val="24"/>
                <w:szCs w:val="24"/>
                <w:lang w:eastAsia="ru-RU"/>
              </w:rPr>
            </w:pPr>
            <w:r>
              <w:rPr>
                <w:noProof/>
                <w:sz w:val="24"/>
                <w:szCs w:val="24"/>
                <w:lang w:val="ru-RU" w:eastAsia="ru-RU"/>
              </w:rPr>
              <mc:AlternateContent>
                <mc:Choice Requires="wpg">
                  <w:drawing>
                    <wp:inline distT="0" distB="0" distL="0" distR="0">
                      <wp:extent cx="880110" cy="1242060"/>
                      <wp:effectExtent l="0" t="0" r="0" b="0"/>
                      <wp:docPr id="1" name="Рисунок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80110" cy="12420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 xmlns:w15="http://schemas.microsoft.com/office/word/2012/wordml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69.30pt;height:97.80pt;mso-wrap-distance-left:0.00pt;mso-wrap-distance-top:0.00pt;mso-wrap-distance-right:0.00pt;mso-wrap-distance-bottom:0.00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</w:p>
        </w:tc>
        <w:tc>
          <w:tcPr>
            <w:tcW w:w="7620" w:type="dxa"/>
          </w:tcPr>
          <w:p w:rsidR="005C4370" w:rsidRDefault="00F2611C">
            <w:pPr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>
              <w:rPr>
                <w:rFonts w:eastAsia="Calibri"/>
                <w:b/>
                <w:sz w:val="24"/>
                <w:szCs w:val="24"/>
                <w:lang w:val="ru-RU" w:eastAsia="ru-RU"/>
              </w:rPr>
              <w:t>Автономная некоммерческая образовательная организация</w:t>
            </w:r>
          </w:p>
          <w:p w:rsidR="005C4370" w:rsidRDefault="00F2611C">
            <w:pPr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>
              <w:rPr>
                <w:rFonts w:eastAsia="Calibri"/>
                <w:b/>
                <w:sz w:val="24"/>
                <w:szCs w:val="24"/>
                <w:lang w:val="ru-RU" w:eastAsia="ru-RU"/>
              </w:rPr>
              <w:t>высшего образования Центросоюза Российской Федерации</w:t>
            </w:r>
          </w:p>
          <w:p w:rsidR="005C4370" w:rsidRDefault="00F2611C">
            <w:pPr>
              <w:widowControl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eastAsia="Calibri"/>
                <w:b/>
                <w:sz w:val="28"/>
                <w:szCs w:val="28"/>
                <w:lang w:eastAsia="ru-RU"/>
              </w:rPr>
              <w:t>Сибирский</w:t>
            </w:r>
            <w:proofErr w:type="spellEnd"/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28"/>
                <w:szCs w:val="28"/>
                <w:lang w:eastAsia="ru-RU"/>
              </w:rPr>
              <w:t>университет</w:t>
            </w:r>
            <w:proofErr w:type="spellEnd"/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28"/>
                <w:szCs w:val="28"/>
                <w:lang w:eastAsia="ru-RU"/>
              </w:rPr>
              <w:t>потребительской</w:t>
            </w:r>
            <w:proofErr w:type="spellEnd"/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28"/>
                <w:szCs w:val="28"/>
                <w:lang w:eastAsia="ru-RU"/>
              </w:rPr>
              <w:t>кооперации</w:t>
            </w:r>
            <w:proofErr w:type="spellEnd"/>
            <w:r>
              <w:rPr>
                <w:rFonts w:eastAsia="Calibri"/>
                <w:b/>
                <w:sz w:val="28"/>
                <w:szCs w:val="28"/>
                <w:lang w:eastAsia="ru-RU"/>
              </w:rPr>
              <w:t>»</w:t>
            </w:r>
          </w:p>
        </w:tc>
      </w:tr>
    </w:tbl>
    <w:tbl>
      <w:tblPr>
        <w:tblW w:w="1088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  <w:gridCol w:w="11"/>
        <w:gridCol w:w="10"/>
        <w:gridCol w:w="11"/>
        <w:gridCol w:w="8"/>
        <w:gridCol w:w="11"/>
        <w:gridCol w:w="15"/>
        <w:gridCol w:w="75"/>
        <w:gridCol w:w="749"/>
        <w:gridCol w:w="91"/>
        <w:gridCol w:w="344"/>
        <w:gridCol w:w="465"/>
        <w:gridCol w:w="243"/>
        <w:gridCol w:w="1453"/>
        <w:gridCol w:w="169"/>
        <w:gridCol w:w="2243"/>
        <w:gridCol w:w="937"/>
        <w:gridCol w:w="54"/>
        <w:gridCol w:w="1497"/>
        <w:gridCol w:w="77"/>
        <w:gridCol w:w="105"/>
        <w:gridCol w:w="909"/>
        <w:gridCol w:w="65"/>
        <w:gridCol w:w="97"/>
        <w:gridCol w:w="324"/>
        <w:gridCol w:w="31"/>
        <w:gridCol w:w="123"/>
        <w:gridCol w:w="136"/>
        <w:gridCol w:w="492"/>
        <w:gridCol w:w="28"/>
        <w:gridCol w:w="17"/>
        <w:gridCol w:w="17"/>
        <w:gridCol w:w="76"/>
      </w:tblGrid>
      <w:tr w:rsidR="005C4370" w:rsidTr="00F2611C">
        <w:trPr>
          <w:gridAfter w:val="8"/>
          <w:wAfter w:w="920" w:type="dxa"/>
          <w:trHeight w:val="755"/>
        </w:trPr>
        <w:tc>
          <w:tcPr>
            <w:tcW w:w="46" w:type="dxa"/>
            <w:gridSpan w:val="5"/>
          </w:tcPr>
          <w:p w:rsidR="005C4370" w:rsidRDefault="005C4370">
            <w:pPr>
              <w:pStyle w:val="EmptyLayoutCell"/>
            </w:pPr>
          </w:p>
        </w:tc>
        <w:tc>
          <w:tcPr>
            <w:tcW w:w="1750" w:type="dxa"/>
            <w:gridSpan w:val="7"/>
          </w:tcPr>
          <w:p w:rsidR="005C4370" w:rsidRDefault="005C4370">
            <w:pPr>
              <w:pStyle w:val="EmptyLayoutCell"/>
            </w:pPr>
          </w:p>
        </w:tc>
        <w:tc>
          <w:tcPr>
            <w:tcW w:w="1865" w:type="dxa"/>
            <w:gridSpan w:val="3"/>
          </w:tcPr>
          <w:p w:rsidR="005C4370" w:rsidRDefault="005C4370">
            <w:pPr>
              <w:pStyle w:val="EmptyLayoutCell"/>
            </w:pPr>
          </w:p>
        </w:tc>
        <w:tc>
          <w:tcPr>
            <w:tcW w:w="2243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937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1551" w:type="dxa"/>
            <w:gridSpan w:val="2"/>
          </w:tcPr>
          <w:p w:rsidR="005C4370" w:rsidRDefault="005C4370">
            <w:pPr>
              <w:pStyle w:val="EmptyLayoutCell"/>
            </w:pPr>
          </w:p>
        </w:tc>
        <w:tc>
          <w:tcPr>
            <w:tcW w:w="77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105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909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162" w:type="dxa"/>
            <w:gridSpan w:val="2"/>
          </w:tcPr>
          <w:p w:rsidR="005C4370" w:rsidRDefault="005C4370">
            <w:pPr>
              <w:pStyle w:val="EmptyLayoutCell"/>
            </w:pPr>
          </w:p>
        </w:tc>
        <w:tc>
          <w:tcPr>
            <w:tcW w:w="324" w:type="dxa"/>
          </w:tcPr>
          <w:p w:rsidR="005C4370" w:rsidRDefault="005C4370">
            <w:pPr>
              <w:pStyle w:val="EmptyLayoutCell"/>
            </w:pPr>
          </w:p>
        </w:tc>
      </w:tr>
      <w:tr w:rsidR="005C4370" w:rsidTr="00F2611C">
        <w:trPr>
          <w:gridAfter w:val="8"/>
          <w:wAfter w:w="920" w:type="dxa"/>
          <w:trHeight w:val="94"/>
        </w:trPr>
        <w:tc>
          <w:tcPr>
            <w:tcW w:w="46" w:type="dxa"/>
            <w:gridSpan w:val="5"/>
          </w:tcPr>
          <w:p w:rsidR="005C4370" w:rsidRDefault="005C4370">
            <w:pPr>
              <w:pStyle w:val="EmptyLayoutCell"/>
            </w:pPr>
          </w:p>
        </w:tc>
        <w:tc>
          <w:tcPr>
            <w:tcW w:w="26" w:type="dxa"/>
            <w:gridSpan w:val="2"/>
          </w:tcPr>
          <w:p w:rsidR="005C4370" w:rsidRDefault="005C4370">
            <w:pPr>
              <w:pStyle w:val="EmptyLayoutCell"/>
            </w:pPr>
          </w:p>
        </w:tc>
        <w:tc>
          <w:tcPr>
            <w:tcW w:w="824" w:type="dxa"/>
            <w:gridSpan w:val="2"/>
          </w:tcPr>
          <w:p w:rsidR="005C4370" w:rsidRDefault="005C4370">
            <w:pPr>
              <w:pStyle w:val="EmptyLayoutCell"/>
            </w:pPr>
          </w:p>
        </w:tc>
        <w:tc>
          <w:tcPr>
            <w:tcW w:w="435" w:type="dxa"/>
            <w:gridSpan w:val="2"/>
          </w:tcPr>
          <w:p w:rsidR="005C4370" w:rsidRDefault="005C4370">
            <w:pPr>
              <w:pStyle w:val="EmptyLayoutCell"/>
            </w:pPr>
          </w:p>
        </w:tc>
        <w:tc>
          <w:tcPr>
            <w:tcW w:w="465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1865" w:type="dxa"/>
            <w:gridSpan w:val="3"/>
          </w:tcPr>
          <w:p w:rsidR="005C4370" w:rsidRDefault="005C4370">
            <w:pPr>
              <w:pStyle w:val="EmptyLayoutCell"/>
            </w:pPr>
          </w:p>
        </w:tc>
        <w:tc>
          <w:tcPr>
            <w:tcW w:w="2243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937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1551" w:type="dxa"/>
            <w:gridSpan w:val="2"/>
          </w:tcPr>
          <w:p w:rsidR="005C4370" w:rsidRDefault="005C4370">
            <w:pPr>
              <w:pStyle w:val="EmptyLayoutCell"/>
            </w:pPr>
          </w:p>
        </w:tc>
        <w:tc>
          <w:tcPr>
            <w:tcW w:w="77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105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909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162" w:type="dxa"/>
            <w:gridSpan w:val="2"/>
          </w:tcPr>
          <w:p w:rsidR="005C4370" w:rsidRDefault="005C4370">
            <w:pPr>
              <w:pStyle w:val="EmptyLayoutCell"/>
            </w:pPr>
          </w:p>
        </w:tc>
        <w:tc>
          <w:tcPr>
            <w:tcW w:w="324" w:type="dxa"/>
          </w:tcPr>
          <w:p w:rsidR="005C4370" w:rsidRDefault="005C4370">
            <w:pPr>
              <w:pStyle w:val="EmptyLayoutCell"/>
            </w:pPr>
          </w:p>
        </w:tc>
      </w:tr>
      <w:tr w:rsidR="005C4370" w:rsidTr="00F2611C">
        <w:trPr>
          <w:gridAfter w:val="8"/>
          <w:wAfter w:w="920" w:type="dxa"/>
          <w:trHeight w:val="425"/>
        </w:trPr>
        <w:tc>
          <w:tcPr>
            <w:tcW w:w="46" w:type="dxa"/>
            <w:gridSpan w:val="5"/>
          </w:tcPr>
          <w:p w:rsidR="005C4370" w:rsidRDefault="005C4370">
            <w:pPr>
              <w:pStyle w:val="EmptyLayoutCell"/>
            </w:pPr>
          </w:p>
        </w:tc>
        <w:tc>
          <w:tcPr>
            <w:tcW w:w="26" w:type="dxa"/>
            <w:gridSpan w:val="2"/>
          </w:tcPr>
          <w:p w:rsidR="005C4370" w:rsidRDefault="005C4370">
            <w:pPr>
              <w:pStyle w:val="EmptyLayoutCell"/>
            </w:pPr>
          </w:p>
        </w:tc>
        <w:tc>
          <w:tcPr>
            <w:tcW w:w="824" w:type="dxa"/>
            <w:gridSpan w:val="2"/>
          </w:tcPr>
          <w:p w:rsidR="005C4370" w:rsidRDefault="005C4370">
            <w:pPr>
              <w:pStyle w:val="EmptyLayoutCell"/>
            </w:pPr>
          </w:p>
        </w:tc>
        <w:tc>
          <w:tcPr>
            <w:tcW w:w="435" w:type="dxa"/>
            <w:gridSpan w:val="2"/>
          </w:tcPr>
          <w:p w:rsidR="005C4370" w:rsidRDefault="005C4370">
            <w:pPr>
              <w:pStyle w:val="EmptyLayoutCell"/>
            </w:pPr>
          </w:p>
        </w:tc>
        <w:tc>
          <w:tcPr>
            <w:tcW w:w="465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1865" w:type="dxa"/>
            <w:gridSpan w:val="3"/>
          </w:tcPr>
          <w:p w:rsidR="005C4370" w:rsidRDefault="005C4370">
            <w:pPr>
              <w:pStyle w:val="EmptyLayoutCell"/>
            </w:pPr>
          </w:p>
        </w:tc>
        <w:tc>
          <w:tcPr>
            <w:tcW w:w="2243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3579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579"/>
            </w:tblGrid>
            <w:tr w:rsidR="005C4370">
              <w:trPr>
                <w:trHeight w:val="345"/>
              </w:trPr>
              <w:tc>
                <w:tcPr>
                  <w:tcW w:w="361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r>
                    <w:rPr>
                      <w:color w:val="000000"/>
                      <w:sz w:val="28"/>
                    </w:rPr>
                    <w:t>УТВЕРЖДАЮ</w:t>
                  </w:r>
                </w:p>
              </w:tc>
            </w:tr>
          </w:tbl>
          <w:p w:rsidR="005C4370" w:rsidRDefault="005C4370"/>
        </w:tc>
        <w:tc>
          <w:tcPr>
            <w:tcW w:w="162" w:type="dxa"/>
            <w:gridSpan w:val="2"/>
          </w:tcPr>
          <w:p w:rsidR="005C4370" w:rsidRDefault="005C4370">
            <w:pPr>
              <w:pStyle w:val="EmptyLayoutCell"/>
            </w:pPr>
          </w:p>
        </w:tc>
        <w:tc>
          <w:tcPr>
            <w:tcW w:w="324" w:type="dxa"/>
          </w:tcPr>
          <w:p w:rsidR="005C4370" w:rsidRDefault="005C4370">
            <w:pPr>
              <w:pStyle w:val="EmptyLayoutCell"/>
            </w:pPr>
          </w:p>
        </w:tc>
      </w:tr>
      <w:tr w:rsidR="005C4370" w:rsidRPr="00F2611C" w:rsidTr="00F2611C">
        <w:trPr>
          <w:gridAfter w:val="8"/>
          <w:wAfter w:w="920" w:type="dxa"/>
          <w:trHeight w:val="425"/>
        </w:trPr>
        <w:tc>
          <w:tcPr>
            <w:tcW w:w="46" w:type="dxa"/>
            <w:gridSpan w:val="5"/>
          </w:tcPr>
          <w:p w:rsidR="005C4370" w:rsidRDefault="005C4370">
            <w:pPr>
              <w:pStyle w:val="EmptyLayoutCell"/>
            </w:pPr>
          </w:p>
        </w:tc>
        <w:tc>
          <w:tcPr>
            <w:tcW w:w="26" w:type="dxa"/>
            <w:gridSpan w:val="2"/>
          </w:tcPr>
          <w:p w:rsidR="005C4370" w:rsidRDefault="005C4370">
            <w:pPr>
              <w:pStyle w:val="EmptyLayoutCell"/>
            </w:pPr>
          </w:p>
        </w:tc>
        <w:tc>
          <w:tcPr>
            <w:tcW w:w="824" w:type="dxa"/>
            <w:gridSpan w:val="2"/>
          </w:tcPr>
          <w:p w:rsidR="005C4370" w:rsidRDefault="005C4370">
            <w:pPr>
              <w:pStyle w:val="EmptyLayoutCell"/>
            </w:pPr>
          </w:p>
        </w:tc>
        <w:tc>
          <w:tcPr>
            <w:tcW w:w="435" w:type="dxa"/>
            <w:gridSpan w:val="2"/>
          </w:tcPr>
          <w:p w:rsidR="005C4370" w:rsidRDefault="005C4370">
            <w:pPr>
              <w:pStyle w:val="EmptyLayoutCell"/>
            </w:pPr>
          </w:p>
        </w:tc>
        <w:tc>
          <w:tcPr>
            <w:tcW w:w="465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1865" w:type="dxa"/>
            <w:gridSpan w:val="3"/>
          </w:tcPr>
          <w:p w:rsidR="005C4370" w:rsidRDefault="005C4370">
            <w:pPr>
              <w:pStyle w:val="EmptyLayoutCell"/>
            </w:pPr>
          </w:p>
        </w:tc>
        <w:tc>
          <w:tcPr>
            <w:tcW w:w="2243" w:type="dxa"/>
          </w:tcPr>
          <w:p w:rsidR="005C4370" w:rsidRDefault="005C4370">
            <w:pPr>
              <w:pStyle w:val="EmptyLayoutCell"/>
              <w:rPr>
                <w:b/>
              </w:rPr>
            </w:pPr>
          </w:p>
        </w:tc>
        <w:tc>
          <w:tcPr>
            <w:tcW w:w="4065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065"/>
            </w:tblGrid>
            <w:tr w:rsidR="005C4370" w:rsidRPr="00F2611C">
              <w:trPr>
                <w:trHeight w:val="345"/>
              </w:trPr>
              <w:tc>
                <w:tcPr>
                  <w:tcW w:w="41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Заведующий кафедрой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</w:r>
                  <w:r>
                    <w:rPr>
                      <w:color w:val="000000"/>
                      <w:sz w:val="28"/>
                      <w:lang w:val="ru-RU"/>
                    </w:rPr>
                    <w:t>уголовного права, процесса и криминалистики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</w:r>
                  <w:r>
                    <w:rPr>
                      <w:noProof/>
                      <w:lang w:val="ru-RU" w:eastAsia="ru-RU"/>
                    </w:rPr>
                    <mc:AlternateContent>
                      <mc:Choice Requires="wpg">
                        <w:drawing>
                          <wp:inline distT="0" distB="0" distL="0" distR="0" wp14:anchorId="2AE12A39" wp14:editId="1B1DA799">
                            <wp:extent cx="681355" cy="276225"/>
                            <wp:effectExtent l="0" t="0" r="4445" b="9525"/>
                            <wp:docPr id="2" name="Рисунок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1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1"/>
                                    <a:srcRect l="61897" t="18584" r="26555" b="72862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681355" cy="276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mc:Choice>
                      <mc:Fallback xmlns:a="http://schemas.openxmlformats.org/drawingml/2006/main" xmlns:w15="http://schemas.microsoft.com/office/word/2012/wordml">
                        <w:pict>
                          <v:shapetype type="#_x0000_t75" o:spt="75" coordsize="21600,21600" o:preferrelative="t" path="m@4@5l@4@11@9@11@9@5xe">
                            <v:formulas>
                              <v:f eqn="if lineDrawn pixelLineWidth 0"/>
                              <v:f eqn="sum @0 1 0"/>
                              <v:f eqn="sum 0 0 @1"/>
                              <v:f eqn="prod @2 1 2"/>
                              <v:f eqn="prod @3 21600 pixelWidth"/>
                              <v:f eqn="prod @3 21600 pixelHeight"/>
                              <v:f eqn="sum @0 0 1"/>
                              <v:f eqn="prod @6 1 2"/>
                              <v:f eqn="prod @7 21600 pixelWidth"/>
                              <v:f eqn="sum @8 21600 0"/>
                              <v:f eqn="prod @7 21600 pixelHeight"/>
                              <v:f eqn="sum @10 21600 0"/>
                            </v:formulas>
                          </v:shapetype>
                          <v:shape id="_x0000_i1" o:spid="_x0000_s1" type="#_x0000_t75" style="width:53.65pt;height:21.75pt;mso-wrap-distance-left:0.00pt;mso-wrap-distance-top:0.00pt;mso-wrap-distance-right:0.00pt;mso-wrap-distance-bottom:0.00pt;" stroked="f">
                            <v:path textboxrect="0,0,0,0"/>
                            <v:imagedata r:id="rId12" o:title=""/>
                          </v:shape>
                        </w:pict>
                      </mc:Fallback>
                    </mc:AlternateContent>
                  </w:r>
                  <w:r>
                    <w:rPr>
                      <w:color w:val="000000"/>
                      <w:sz w:val="28"/>
                      <w:lang w:val="ru-RU"/>
                    </w:rPr>
                    <w:t>С.А. Достовалов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>27.05.2026 г.</w:t>
                  </w:r>
                </w:p>
              </w:tc>
            </w:tr>
          </w:tbl>
          <w:p w:rsidR="005C4370" w:rsidRDefault="005C4370">
            <w:pPr>
              <w:rPr>
                <w:lang w:val="ru-RU"/>
              </w:rPr>
            </w:pPr>
          </w:p>
        </w:tc>
      </w:tr>
      <w:tr w:rsidR="005C4370" w:rsidRPr="00F2611C" w:rsidTr="00F2611C">
        <w:trPr>
          <w:gridAfter w:val="8"/>
          <w:wAfter w:w="920" w:type="dxa"/>
          <w:trHeight w:val="708"/>
        </w:trPr>
        <w:tc>
          <w:tcPr>
            <w:tcW w:w="46" w:type="dxa"/>
            <w:gridSpan w:val="5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26" w:type="dxa"/>
            <w:gridSpan w:val="2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824" w:type="dxa"/>
            <w:gridSpan w:val="2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435" w:type="dxa"/>
            <w:gridSpan w:val="2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465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865" w:type="dxa"/>
            <w:gridSpan w:val="3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2243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937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551" w:type="dxa"/>
            <w:gridSpan w:val="2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77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05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909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62" w:type="dxa"/>
            <w:gridSpan w:val="2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324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</w:tr>
      <w:tr w:rsidR="005C4370" w:rsidTr="00F2611C">
        <w:trPr>
          <w:gridAfter w:val="8"/>
          <w:wAfter w:w="920" w:type="dxa"/>
          <w:trHeight w:val="425"/>
        </w:trPr>
        <w:tc>
          <w:tcPr>
            <w:tcW w:w="46" w:type="dxa"/>
            <w:gridSpan w:val="5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26" w:type="dxa"/>
            <w:gridSpan w:val="2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824" w:type="dxa"/>
            <w:gridSpan w:val="2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435" w:type="dxa"/>
            <w:gridSpan w:val="2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7138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38"/>
            </w:tblGrid>
            <w:tr w:rsidR="005C4370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>РАБОЧАЯ ПРОГРАММА ДИСЦИПЛИНЫ</w:t>
                  </w:r>
                </w:p>
              </w:tc>
            </w:tr>
          </w:tbl>
          <w:p w:rsidR="005C4370" w:rsidRDefault="005C4370">
            <w:pPr>
              <w:rPr>
                <w:lang w:val="ru-RU"/>
              </w:rPr>
            </w:pPr>
          </w:p>
        </w:tc>
        <w:tc>
          <w:tcPr>
            <w:tcW w:w="105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909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62" w:type="dxa"/>
            <w:gridSpan w:val="2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324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</w:tr>
      <w:tr w:rsidR="005C4370" w:rsidTr="00F2611C">
        <w:trPr>
          <w:gridAfter w:val="8"/>
          <w:wAfter w:w="920" w:type="dxa"/>
          <w:trHeight w:val="425"/>
        </w:trPr>
        <w:tc>
          <w:tcPr>
            <w:tcW w:w="46" w:type="dxa"/>
            <w:gridSpan w:val="5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26" w:type="dxa"/>
            <w:gridSpan w:val="2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824" w:type="dxa"/>
            <w:gridSpan w:val="2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435" w:type="dxa"/>
            <w:gridSpan w:val="2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465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865" w:type="dxa"/>
            <w:gridSpan w:val="3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2243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937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551" w:type="dxa"/>
            <w:gridSpan w:val="2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77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05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909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62" w:type="dxa"/>
            <w:gridSpan w:val="2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324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</w:tr>
      <w:tr w:rsidR="005C4370" w:rsidTr="00F2611C">
        <w:trPr>
          <w:gridAfter w:val="8"/>
          <w:wAfter w:w="920" w:type="dxa"/>
          <w:trHeight w:val="425"/>
        </w:trPr>
        <w:tc>
          <w:tcPr>
            <w:tcW w:w="46" w:type="dxa"/>
            <w:gridSpan w:val="5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26" w:type="dxa"/>
            <w:gridSpan w:val="2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9573" w:type="dxa"/>
            <w:gridSpan w:val="1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5C4370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>Основы военной подготовки</w:t>
                  </w:r>
                </w:p>
              </w:tc>
            </w:tr>
          </w:tbl>
          <w:p w:rsidR="005C4370" w:rsidRDefault="005C4370">
            <w:pPr>
              <w:rPr>
                <w:lang w:val="ru-RU"/>
              </w:rPr>
            </w:pPr>
          </w:p>
        </w:tc>
        <w:tc>
          <w:tcPr>
            <w:tcW w:w="324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</w:tr>
      <w:tr w:rsidR="005C4370" w:rsidTr="00F2611C">
        <w:trPr>
          <w:gridAfter w:val="8"/>
          <w:wAfter w:w="920" w:type="dxa"/>
          <w:trHeight w:val="425"/>
        </w:trPr>
        <w:tc>
          <w:tcPr>
            <w:tcW w:w="46" w:type="dxa"/>
            <w:gridSpan w:val="5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26" w:type="dxa"/>
            <w:gridSpan w:val="2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824" w:type="dxa"/>
            <w:gridSpan w:val="2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435" w:type="dxa"/>
            <w:gridSpan w:val="2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465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865" w:type="dxa"/>
            <w:gridSpan w:val="3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2243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937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551" w:type="dxa"/>
            <w:gridSpan w:val="2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77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05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909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62" w:type="dxa"/>
            <w:gridSpan w:val="2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324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</w:tr>
      <w:tr w:rsidR="005C4370" w:rsidTr="00F2611C">
        <w:trPr>
          <w:gridAfter w:val="8"/>
          <w:wAfter w:w="920" w:type="dxa"/>
          <w:trHeight w:val="500"/>
        </w:trPr>
        <w:tc>
          <w:tcPr>
            <w:tcW w:w="46" w:type="dxa"/>
            <w:gridSpan w:val="5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9599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5C4370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32"/>
                      <w:lang w:val="ru-RU"/>
                    </w:rPr>
                    <w:t>Направ</w:t>
                  </w:r>
                  <w:r>
                    <w:rPr>
                      <w:color w:val="000000"/>
                      <w:sz w:val="32"/>
                    </w:rPr>
                    <w:t>ление</w:t>
                  </w:r>
                  <w:proofErr w:type="spellEnd"/>
                  <w:r>
                    <w:rPr>
                      <w:color w:val="000000"/>
                      <w:sz w:val="32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32"/>
                    </w:rPr>
                    <w:t>подготовки</w:t>
                  </w:r>
                  <w:proofErr w:type="spellEnd"/>
                  <w:r>
                    <w:rPr>
                      <w:color w:val="000000"/>
                      <w:sz w:val="32"/>
                    </w:rPr>
                    <w:t xml:space="preserve">: </w:t>
                  </w:r>
                </w:p>
              </w:tc>
            </w:tr>
          </w:tbl>
          <w:p w:rsidR="005C4370" w:rsidRDefault="005C4370"/>
        </w:tc>
        <w:tc>
          <w:tcPr>
            <w:tcW w:w="324" w:type="dxa"/>
          </w:tcPr>
          <w:p w:rsidR="005C4370" w:rsidRDefault="005C4370">
            <w:pPr>
              <w:pStyle w:val="EmptyLayoutCell"/>
            </w:pPr>
          </w:p>
        </w:tc>
      </w:tr>
      <w:tr w:rsidR="005C4370" w:rsidTr="00F2611C">
        <w:trPr>
          <w:gridAfter w:val="8"/>
          <w:wAfter w:w="920" w:type="dxa"/>
          <w:trHeight w:val="306"/>
        </w:trPr>
        <w:tc>
          <w:tcPr>
            <w:tcW w:w="46" w:type="dxa"/>
            <w:gridSpan w:val="5"/>
          </w:tcPr>
          <w:p w:rsidR="005C4370" w:rsidRDefault="005C4370">
            <w:pPr>
              <w:pStyle w:val="EmptyLayoutCell"/>
            </w:pPr>
          </w:p>
        </w:tc>
        <w:tc>
          <w:tcPr>
            <w:tcW w:w="26" w:type="dxa"/>
            <w:gridSpan w:val="2"/>
          </w:tcPr>
          <w:p w:rsidR="005C4370" w:rsidRDefault="005C4370">
            <w:pPr>
              <w:pStyle w:val="EmptyLayoutCell"/>
            </w:pPr>
          </w:p>
        </w:tc>
        <w:tc>
          <w:tcPr>
            <w:tcW w:w="824" w:type="dxa"/>
            <w:gridSpan w:val="2"/>
          </w:tcPr>
          <w:p w:rsidR="005C4370" w:rsidRDefault="005C4370">
            <w:pPr>
              <w:pStyle w:val="EmptyLayoutCell"/>
            </w:pPr>
          </w:p>
        </w:tc>
        <w:tc>
          <w:tcPr>
            <w:tcW w:w="435" w:type="dxa"/>
            <w:gridSpan w:val="2"/>
          </w:tcPr>
          <w:p w:rsidR="005C4370" w:rsidRDefault="005C4370">
            <w:pPr>
              <w:pStyle w:val="EmptyLayoutCell"/>
            </w:pPr>
          </w:p>
        </w:tc>
        <w:tc>
          <w:tcPr>
            <w:tcW w:w="465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1865" w:type="dxa"/>
            <w:gridSpan w:val="3"/>
          </w:tcPr>
          <w:p w:rsidR="005C4370" w:rsidRDefault="005C4370">
            <w:pPr>
              <w:pStyle w:val="EmptyLayoutCell"/>
            </w:pPr>
          </w:p>
        </w:tc>
        <w:tc>
          <w:tcPr>
            <w:tcW w:w="2243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937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1551" w:type="dxa"/>
            <w:gridSpan w:val="2"/>
          </w:tcPr>
          <w:p w:rsidR="005C4370" w:rsidRDefault="005C4370">
            <w:pPr>
              <w:pStyle w:val="EmptyLayoutCell"/>
            </w:pPr>
          </w:p>
        </w:tc>
        <w:tc>
          <w:tcPr>
            <w:tcW w:w="77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105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909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162" w:type="dxa"/>
            <w:gridSpan w:val="2"/>
          </w:tcPr>
          <w:p w:rsidR="005C4370" w:rsidRDefault="005C4370">
            <w:pPr>
              <w:pStyle w:val="EmptyLayoutCell"/>
            </w:pPr>
          </w:p>
        </w:tc>
        <w:tc>
          <w:tcPr>
            <w:tcW w:w="324" w:type="dxa"/>
          </w:tcPr>
          <w:p w:rsidR="005C4370" w:rsidRDefault="005C4370">
            <w:pPr>
              <w:pStyle w:val="EmptyLayoutCell"/>
            </w:pPr>
          </w:p>
        </w:tc>
      </w:tr>
      <w:tr w:rsidR="005C4370" w:rsidTr="00F2611C">
        <w:trPr>
          <w:gridAfter w:val="8"/>
          <w:wAfter w:w="920" w:type="dxa"/>
          <w:trHeight w:val="500"/>
        </w:trPr>
        <w:tc>
          <w:tcPr>
            <w:tcW w:w="46" w:type="dxa"/>
            <w:gridSpan w:val="5"/>
          </w:tcPr>
          <w:p w:rsidR="005C4370" w:rsidRDefault="005C4370">
            <w:pPr>
              <w:pStyle w:val="EmptyLayoutCell"/>
            </w:pPr>
          </w:p>
        </w:tc>
        <w:tc>
          <w:tcPr>
            <w:tcW w:w="9599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5C4370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>09.03.03</w:t>
                  </w:r>
                  <w:r>
                    <w:rPr>
                      <w:color w:val="000000"/>
                      <w:sz w:val="32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32"/>
                    </w:rPr>
                    <w:t>Прикладная</w:t>
                  </w:r>
                  <w:proofErr w:type="spellEnd"/>
                  <w:r>
                    <w:rPr>
                      <w:color w:val="000000"/>
                      <w:sz w:val="32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32"/>
                    </w:rPr>
                    <w:t>информатика</w:t>
                  </w:r>
                  <w:proofErr w:type="spellEnd"/>
                </w:p>
                <w:p w:rsidR="005C4370" w:rsidRDefault="005C4370">
                  <w:pPr>
                    <w:rPr>
                      <w:lang w:val="ru-RU"/>
                    </w:rPr>
                  </w:pPr>
                </w:p>
              </w:tc>
            </w:tr>
          </w:tbl>
          <w:p w:rsidR="005C4370" w:rsidRDefault="005C4370">
            <w:pPr>
              <w:rPr>
                <w:lang w:val="ru-RU"/>
              </w:rPr>
            </w:pPr>
          </w:p>
        </w:tc>
        <w:tc>
          <w:tcPr>
            <w:tcW w:w="324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</w:tr>
      <w:tr w:rsidR="005C4370" w:rsidTr="00F2611C">
        <w:trPr>
          <w:gridAfter w:val="8"/>
          <w:wAfter w:w="920" w:type="dxa"/>
          <w:trHeight w:val="393"/>
        </w:trPr>
        <w:tc>
          <w:tcPr>
            <w:tcW w:w="46" w:type="dxa"/>
            <w:gridSpan w:val="5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26" w:type="dxa"/>
            <w:gridSpan w:val="2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824" w:type="dxa"/>
            <w:gridSpan w:val="2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435" w:type="dxa"/>
            <w:gridSpan w:val="2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465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865" w:type="dxa"/>
            <w:gridSpan w:val="3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2243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937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551" w:type="dxa"/>
            <w:gridSpan w:val="2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77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05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909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62" w:type="dxa"/>
            <w:gridSpan w:val="2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324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</w:tr>
      <w:tr w:rsidR="005C4370" w:rsidRPr="00F2611C" w:rsidTr="00F2611C">
        <w:trPr>
          <w:gridAfter w:val="8"/>
          <w:wAfter w:w="920" w:type="dxa"/>
          <w:trHeight w:val="425"/>
        </w:trPr>
        <w:tc>
          <w:tcPr>
            <w:tcW w:w="46" w:type="dxa"/>
            <w:gridSpan w:val="5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26" w:type="dxa"/>
            <w:gridSpan w:val="2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9573" w:type="dxa"/>
            <w:gridSpan w:val="1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5C4370" w:rsidRPr="00F2611C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32"/>
                      <w:lang w:val="ru-RU"/>
                    </w:rPr>
                    <w:t>Направленность (профиль): «Прикладная информатика в информационной сфере»</w:t>
                  </w:r>
                </w:p>
              </w:tc>
            </w:tr>
          </w:tbl>
          <w:p w:rsidR="005C4370" w:rsidRDefault="005C4370">
            <w:pPr>
              <w:rPr>
                <w:lang w:val="ru-RU"/>
              </w:rPr>
            </w:pPr>
          </w:p>
        </w:tc>
        <w:tc>
          <w:tcPr>
            <w:tcW w:w="324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</w:tr>
      <w:tr w:rsidR="005C4370" w:rsidRPr="00F2611C" w:rsidTr="00F2611C">
        <w:trPr>
          <w:gridAfter w:val="8"/>
          <w:wAfter w:w="920" w:type="dxa"/>
          <w:trHeight w:val="425"/>
        </w:trPr>
        <w:tc>
          <w:tcPr>
            <w:tcW w:w="46" w:type="dxa"/>
            <w:gridSpan w:val="5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26" w:type="dxa"/>
            <w:gridSpan w:val="2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824" w:type="dxa"/>
            <w:gridSpan w:val="2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435" w:type="dxa"/>
            <w:gridSpan w:val="2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465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865" w:type="dxa"/>
            <w:gridSpan w:val="3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2243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937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551" w:type="dxa"/>
            <w:gridSpan w:val="2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77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05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909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62" w:type="dxa"/>
            <w:gridSpan w:val="2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324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</w:tr>
      <w:tr w:rsidR="005C4370" w:rsidTr="00F2611C">
        <w:trPr>
          <w:gridAfter w:val="8"/>
          <w:wAfter w:w="920" w:type="dxa"/>
          <w:trHeight w:val="425"/>
        </w:trPr>
        <w:tc>
          <w:tcPr>
            <w:tcW w:w="46" w:type="dxa"/>
            <w:gridSpan w:val="5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26" w:type="dxa"/>
            <w:gridSpan w:val="2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9573" w:type="dxa"/>
            <w:gridSpan w:val="1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5C4370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32"/>
                      <w:lang w:val="ru-RU"/>
                    </w:rPr>
                    <w:t>Квалификация: Бакалавр</w:t>
                  </w:r>
                </w:p>
              </w:tc>
            </w:tr>
          </w:tbl>
          <w:p w:rsidR="005C4370" w:rsidRDefault="005C4370">
            <w:pPr>
              <w:rPr>
                <w:lang w:val="ru-RU"/>
              </w:rPr>
            </w:pPr>
          </w:p>
        </w:tc>
        <w:tc>
          <w:tcPr>
            <w:tcW w:w="324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</w:tr>
      <w:tr w:rsidR="005C4370" w:rsidTr="00F2611C">
        <w:trPr>
          <w:gridAfter w:val="8"/>
          <w:wAfter w:w="920" w:type="dxa"/>
          <w:trHeight w:val="425"/>
        </w:trPr>
        <w:tc>
          <w:tcPr>
            <w:tcW w:w="46" w:type="dxa"/>
            <w:gridSpan w:val="5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26" w:type="dxa"/>
            <w:gridSpan w:val="2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824" w:type="dxa"/>
            <w:gridSpan w:val="2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435" w:type="dxa"/>
            <w:gridSpan w:val="2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465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865" w:type="dxa"/>
            <w:gridSpan w:val="3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2243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937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551" w:type="dxa"/>
            <w:gridSpan w:val="2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77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05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909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62" w:type="dxa"/>
            <w:gridSpan w:val="2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324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</w:tr>
      <w:tr w:rsidR="005C4370" w:rsidTr="00F2611C">
        <w:trPr>
          <w:gridAfter w:val="8"/>
          <w:wAfter w:w="920" w:type="dxa"/>
          <w:trHeight w:val="425"/>
        </w:trPr>
        <w:tc>
          <w:tcPr>
            <w:tcW w:w="46" w:type="dxa"/>
            <w:gridSpan w:val="5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26" w:type="dxa"/>
            <w:gridSpan w:val="2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9573" w:type="dxa"/>
            <w:gridSpan w:val="1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5C4370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jc w:val="center"/>
                    <w:rPr>
                      <w:color w:val="000000"/>
                      <w:sz w:val="32"/>
                      <w:lang w:val="ru-RU"/>
                    </w:rPr>
                  </w:pPr>
                  <w:proofErr w:type="spellStart"/>
                  <w:r>
                    <w:rPr>
                      <w:color w:val="000000"/>
                      <w:sz w:val="32"/>
                    </w:rPr>
                    <w:t>Трудоемкость</w:t>
                  </w:r>
                  <w:proofErr w:type="spellEnd"/>
                  <w:r>
                    <w:rPr>
                      <w:color w:val="000000"/>
                      <w:sz w:val="32"/>
                    </w:rPr>
                    <w:t xml:space="preserve"> </w:t>
                  </w:r>
                  <w:r>
                    <w:rPr>
                      <w:color w:val="000000"/>
                      <w:sz w:val="32"/>
                      <w:lang w:val="ru-RU"/>
                    </w:rPr>
                    <w:t>3</w:t>
                  </w:r>
                  <w:r>
                    <w:rPr>
                      <w:color w:val="000000"/>
                      <w:sz w:val="32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32"/>
                    </w:rPr>
                    <w:t>з.е</w:t>
                  </w:r>
                  <w:proofErr w:type="spellEnd"/>
                  <w:r>
                    <w:rPr>
                      <w:color w:val="000000"/>
                      <w:sz w:val="32"/>
                    </w:rPr>
                    <w:t>.</w:t>
                  </w:r>
                </w:p>
                <w:p w:rsidR="00F2611C" w:rsidRPr="00F2611C" w:rsidRDefault="00F2611C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32"/>
                      <w:lang w:val="ru-RU"/>
                    </w:rPr>
                    <w:t>Год начала подготовки: 2026</w:t>
                  </w:r>
                </w:p>
              </w:tc>
            </w:tr>
          </w:tbl>
          <w:p w:rsidR="005C4370" w:rsidRDefault="005C4370"/>
        </w:tc>
        <w:tc>
          <w:tcPr>
            <w:tcW w:w="324" w:type="dxa"/>
          </w:tcPr>
          <w:p w:rsidR="005C4370" w:rsidRDefault="005C4370">
            <w:pPr>
              <w:pStyle w:val="EmptyLayoutCell"/>
            </w:pPr>
          </w:p>
        </w:tc>
      </w:tr>
      <w:tr w:rsidR="005C4370" w:rsidTr="00F2611C">
        <w:trPr>
          <w:gridAfter w:val="8"/>
          <w:wAfter w:w="920" w:type="dxa"/>
          <w:trHeight w:val="402"/>
        </w:trPr>
        <w:tc>
          <w:tcPr>
            <w:tcW w:w="46" w:type="dxa"/>
            <w:gridSpan w:val="5"/>
          </w:tcPr>
          <w:p w:rsidR="005C4370" w:rsidRDefault="005C4370">
            <w:pPr>
              <w:pStyle w:val="EmptyLayoutCell"/>
            </w:pPr>
          </w:p>
        </w:tc>
        <w:tc>
          <w:tcPr>
            <w:tcW w:w="26" w:type="dxa"/>
            <w:gridSpan w:val="2"/>
          </w:tcPr>
          <w:p w:rsidR="005C4370" w:rsidRDefault="005C4370">
            <w:pPr>
              <w:pStyle w:val="EmptyLayoutCell"/>
            </w:pPr>
          </w:p>
        </w:tc>
        <w:tc>
          <w:tcPr>
            <w:tcW w:w="824" w:type="dxa"/>
            <w:gridSpan w:val="2"/>
          </w:tcPr>
          <w:p w:rsidR="005C4370" w:rsidRDefault="005C4370">
            <w:pPr>
              <w:pStyle w:val="EmptyLayoutCell"/>
            </w:pPr>
          </w:p>
        </w:tc>
        <w:tc>
          <w:tcPr>
            <w:tcW w:w="435" w:type="dxa"/>
            <w:gridSpan w:val="2"/>
          </w:tcPr>
          <w:p w:rsidR="005C4370" w:rsidRDefault="005C4370">
            <w:pPr>
              <w:pStyle w:val="EmptyLayoutCell"/>
            </w:pPr>
          </w:p>
        </w:tc>
        <w:tc>
          <w:tcPr>
            <w:tcW w:w="465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1865" w:type="dxa"/>
            <w:gridSpan w:val="3"/>
          </w:tcPr>
          <w:p w:rsidR="005C4370" w:rsidRDefault="005C4370">
            <w:pPr>
              <w:pStyle w:val="EmptyLayoutCell"/>
            </w:pPr>
          </w:p>
        </w:tc>
        <w:tc>
          <w:tcPr>
            <w:tcW w:w="2243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937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1551" w:type="dxa"/>
            <w:gridSpan w:val="2"/>
          </w:tcPr>
          <w:p w:rsidR="005C4370" w:rsidRDefault="005C4370">
            <w:pPr>
              <w:pStyle w:val="EmptyLayoutCell"/>
            </w:pPr>
          </w:p>
        </w:tc>
        <w:tc>
          <w:tcPr>
            <w:tcW w:w="77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105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909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162" w:type="dxa"/>
            <w:gridSpan w:val="2"/>
          </w:tcPr>
          <w:p w:rsidR="005C4370" w:rsidRDefault="005C4370">
            <w:pPr>
              <w:pStyle w:val="EmptyLayoutCell"/>
            </w:pPr>
          </w:p>
        </w:tc>
        <w:tc>
          <w:tcPr>
            <w:tcW w:w="324" w:type="dxa"/>
          </w:tcPr>
          <w:p w:rsidR="005C4370" w:rsidRDefault="005C4370">
            <w:pPr>
              <w:pStyle w:val="EmptyLayoutCell"/>
            </w:pPr>
          </w:p>
        </w:tc>
      </w:tr>
      <w:tr w:rsidR="005C4370" w:rsidTr="00F2611C">
        <w:trPr>
          <w:gridAfter w:val="8"/>
          <w:wAfter w:w="920" w:type="dxa"/>
          <w:trHeight w:val="425"/>
        </w:trPr>
        <w:tc>
          <w:tcPr>
            <w:tcW w:w="46" w:type="dxa"/>
            <w:gridSpan w:val="5"/>
          </w:tcPr>
          <w:p w:rsidR="005C4370" w:rsidRDefault="005C4370">
            <w:pPr>
              <w:pStyle w:val="EmptyLayoutCell"/>
            </w:pPr>
          </w:p>
        </w:tc>
        <w:tc>
          <w:tcPr>
            <w:tcW w:w="26" w:type="dxa"/>
            <w:gridSpan w:val="2"/>
          </w:tcPr>
          <w:p w:rsidR="005C4370" w:rsidRDefault="005C4370">
            <w:pPr>
              <w:pStyle w:val="EmptyLayoutCell"/>
            </w:pPr>
          </w:p>
        </w:tc>
        <w:tc>
          <w:tcPr>
            <w:tcW w:w="824" w:type="dxa"/>
            <w:gridSpan w:val="2"/>
          </w:tcPr>
          <w:p w:rsidR="005C4370" w:rsidRDefault="005C4370">
            <w:pPr>
              <w:pStyle w:val="EmptyLayoutCell"/>
            </w:pPr>
          </w:p>
        </w:tc>
        <w:tc>
          <w:tcPr>
            <w:tcW w:w="435" w:type="dxa"/>
            <w:gridSpan w:val="2"/>
          </w:tcPr>
          <w:p w:rsidR="005C4370" w:rsidRDefault="005C4370">
            <w:pPr>
              <w:pStyle w:val="EmptyLayoutCell"/>
            </w:pPr>
          </w:p>
        </w:tc>
        <w:tc>
          <w:tcPr>
            <w:tcW w:w="7138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38"/>
            </w:tblGrid>
            <w:tr w:rsidR="005C4370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jc w:val="center"/>
                    <w:rPr>
                      <w:lang w:val="ru-RU"/>
                    </w:rPr>
                  </w:pPr>
                  <w:proofErr w:type="spellStart"/>
                  <w:r>
                    <w:rPr>
                      <w:color w:val="000000"/>
                      <w:sz w:val="32"/>
                    </w:rPr>
                    <w:t>Новосибирск</w:t>
                  </w:r>
                  <w:proofErr w:type="spellEnd"/>
                  <w:r>
                    <w:rPr>
                      <w:color w:val="000000"/>
                      <w:sz w:val="32"/>
                    </w:rPr>
                    <w:t xml:space="preserve"> 2026</w:t>
                  </w:r>
                </w:p>
              </w:tc>
            </w:tr>
          </w:tbl>
          <w:p w:rsidR="005C4370" w:rsidRDefault="005C4370"/>
        </w:tc>
        <w:tc>
          <w:tcPr>
            <w:tcW w:w="105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909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162" w:type="dxa"/>
            <w:gridSpan w:val="2"/>
          </w:tcPr>
          <w:p w:rsidR="005C4370" w:rsidRDefault="005C4370">
            <w:pPr>
              <w:pStyle w:val="EmptyLayoutCell"/>
            </w:pPr>
          </w:p>
        </w:tc>
        <w:tc>
          <w:tcPr>
            <w:tcW w:w="324" w:type="dxa"/>
          </w:tcPr>
          <w:p w:rsidR="005C4370" w:rsidRDefault="005C4370">
            <w:pPr>
              <w:pStyle w:val="EmptyLayoutCell"/>
            </w:pPr>
          </w:p>
        </w:tc>
      </w:tr>
      <w:tr w:rsidR="005C4370" w:rsidTr="00F2611C">
        <w:trPr>
          <w:gridAfter w:val="8"/>
          <w:wAfter w:w="920" w:type="dxa"/>
          <w:trHeight w:val="180"/>
        </w:trPr>
        <w:tc>
          <w:tcPr>
            <w:tcW w:w="46" w:type="dxa"/>
            <w:gridSpan w:val="5"/>
          </w:tcPr>
          <w:p w:rsidR="005C4370" w:rsidRDefault="005C4370">
            <w:pPr>
              <w:pStyle w:val="EmptyLayoutCell"/>
            </w:pPr>
          </w:p>
        </w:tc>
        <w:tc>
          <w:tcPr>
            <w:tcW w:w="26" w:type="dxa"/>
            <w:gridSpan w:val="2"/>
          </w:tcPr>
          <w:p w:rsidR="005C4370" w:rsidRDefault="005C4370">
            <w:pPr>
              <w:pStyle w:val="EmptyLayoutCell"/>
            </w:pPr>
          </w:p>
        </w:tc>
        <w:tc>
          <w:tcPr>
            <w:tcW w:w="824" w:type="dxa"/>
            <w:gridSpan w:val="2"/>
          </w:tcPr>
          <w:p w:rsidR="005C4370" w:rsidRDefault="005C4370">
            <w:pPr>
              <w:pStyle w:val="EmptyLayoutCell"/>
            </w:pPr>
          </w:p>
        </w:tc>
        <w:tc>
          <w:tcPr>
            <w:tcW w:w="435" w:type="dxa"/>
            <w:gridSpan w:val="2"/>
          </w:tcPr>
          <w:p w:rsidR="005C4370" w:rsidRDefault="005C4370">
            <w:pPr>
              <w:pStyle w:val="EmptyLayoutCell"/>
            </w:pPr>
          </w:p>
        </w:tc>
        <w:tc>
          <w:tcPr>
            <w:tcW w:w="465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1865" w:type="dxa"/>
            <w:gridSpan w:val="3"/>
          </w:tcPr>
          <w:p w:rsidR="005C4370" w:rsidRDefault="005C4370">
            <w:pPr>
              <w:pStyle w:val="EmptyLayoutCell"/>
            </w:pPr>
          </w:p>
        </w:tc>
        <w:tc>
          <w:tcPr>
            <w:tcW w:w="2243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937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1551" w:type="dxa"/>
            <w:gridSpan w:val="2"/>
          </w:tcPr>
          <w:p w:rsidR="005C4370" w:rsidRDefault="005C4370">
            <w:pPr>
              <w:pStyle w:val="EmptyLayoutCell"/>
            </w:pPr>
          </w:p>
        </w:tc>
        <w:tc>
          <w:tcPr>
            <w:tcW w:w="77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105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909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162" w:type="dxa"/>
            <w:gridSpan w:val="2"/>
          </w:tcPr>
          <w:p w:rsidR="005C4370" w:rsidRDefault="005C4370">
            <w:pPr>
              <w:pStyle w:val="EmptyLayoutCell"/>
            </w:pPr>
          </w:p>
        </w:tc>
        <w:tc>
          <w:tcPr>
            <w:tcW w:w="324" w:type="dxa"/>
          </w:tcPr>
          <w:p w:rsidR="005C4370" w:rsidRDefault="005C4370">
            <w:pPr>
              <w:pStyle w:val="EmptyLayoutCell"/>
            </w:pPr>
          </w:p>
        </w:tc>
      </w:tr>
      <w:tr w:rsidR="005C4370" w:rsidTr="00F2611C">
        <w:trPr>
          <w:gridAfter w:val="8"/>
          <w:wAfter w:w="920" w:type="dxa"/>
        </w:trPr>
        <w:tc>
          <w:tcPr>
            <w:tcW w:w="46" w:type="dxa"/>
            <w:gridSpan w:val="5"/>
          </w:tcPr>
          <w:p w:rsidR="005C4370" w:rsidRDefault="005C4370">
            <w:pPr>
              <w:pStyle w:val="EmptyLayoutCell"/>
            </w:pPr>
          </w:p>
        </w:tc>
        <w:tc>
          <w:tcPr>
            <w:tcW w:w="26" w:type="dxa"/>
            <w:gridSpan w:val="2"/>
          </w:tcPr>
          <w:p w:rsidR="005C4370" w:rsidRDefault="005C4370">
            <w:pPr>
              <w:pStyle w:val="EmptyLayoutCell"/>
            </w:pPr>
          </w:p>
        </w:tc>
        <w:tc>
          <w:tcPr>
            <w:tcW w:w="824" w:type="dxa"/>
            <w:gridSpan w:val="2"/>
          </w:tcPr>
          <w:p w:rsidR="005C4370" w:rsidRDefault="005C4370">
            <w:pPr>
              <w:pStyle w:val="EmptyLayoutCell"/>
            </w:pPr>
          </w:p>
        </w:tc>
        <w:tc>
          <w:tcPr>
            <w:tcW w:w="435" w:type="dxa"/>
            <w:gridSpan w:val="2"/>
          </w:tcPr>
          <w:p w:rsidR="005C4370" w:rsidRDefault="005C4370">
            <w:pPr>
              <w:pStyle w:val="EmptyLayoutCell"/>
            </w:pPr>
          </w:p>
        </w:tc>
        <w:tc>
          <w:tcPr>
            <w:tcW w:w="465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1865" w:type="dxa"/>
            <w:gridSpan w:val="3"/>
          </w:tcPr>
          <w:p w:rsidR="005C4370" w:rsidRDefault="005C4370">
            <w:pPr>
              <w:pStyle w:val="EmptyLayoutCell"/>
            </w:pPr>
          </w:p>
        </w:tc>
        <w:tc>
          <w:tcPr>
            <w:tcW w:w="3180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180"/>
            </w:tblGrid>
            <w:tr w:rsidR="005C4370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5C4370"/>
              </w:tc>
            </w:tr>
          </w:tbl>
          <w:p w:rsidR="005C4370" w:rsidRDefault="005C4370"/>
        </w:tc>
        <w:tc>
          <w:tcPr>
            <w:tcW w:w="1551" w:type="dxa"/>
            <w:gridSpan w:val="2"/>
          </w:tcPr>
          <w:p w:rsidR="005C4370" w:rsidRDefault="005C4370">
            <w:pPr>
              <w:pStyle w:val="EmptyLayoutCell"/>
            </w:pPr>
          </w:p>
        </w:tc>
        <w:tc>
          <w:tcPr>
            <w:tcW w:w="77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105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909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162" w:type="dxa"/>
            <w:gridSpan w:val="2"/>
          </w:tcPr>
          <w:p w:rsidR="005C4370" w:rsidRDefault="005C4370">
            <w:pPr>
              <w:pStyle w:val="EmptyLayoutCell"/>
            </w:pPr>
          </w:p>
        </w:tc>
        <w:tc>
          <w:tcPr>
            <w:tcW w:w="324" w:type="dxa"/>
          </w:tcPr>
          <w:p w:rsidR="005C4370" w:rsidRDefault="005C4370">
            <w:pPr>
              <w:pStyle w:val="EmptyLayoutCell"/>
            </w:pPr>
          </w:p>
        </w:tc>
      </w:tr>
      <w:tr w:rsidR="005C4370" w:rsidTr="00F2611C">
        <w:trPr>
          <w:gridAfter w:val="5"/>
          <w:wAfter w:w="630" w:type="dxa"/>
          <w:trHeight w:val="288"/>
        </w:trPr>
        <w:tc>
          <w:tcPr>
            <w:tcW w:w="6" w:type="dxa"/>
          </w:tcPr>
          <w:p w:rsidR="005C4370" w:rsidRDefault="00F2611C">
            <w:pPr>
              <w:pStyle w:val="EmptyLayoutCell"/>
            </w:pPr>
            <w:r>
              <w:lastRenderedPageBreak/>
              <w:br w:type="page" w:clear="all"/>
            </w:r>
            <w:bookmarkStart w:id="0" w:name="_GoBack"/>
            <w:bookmarkEnd w:id="0"/>
          </w:p>
        </w:tc>
        <w:tc>
          <w:tcPr>
            <w:tcW w:w="981" w:type="dxa"/>
            <w:gridSpan w:val="9"/>
          </w:tcPr>
          <w:p w:rsidR="005C4370" w:rsidRDefault="005C4370">
            <w:pPr>
              <w:pStyle w:val="EmptyLayoutCell"/>
            </w:pPr>
          </w:p>
        </w:tc>
        <w:tc>
          <w:tcPr>
            <w:tcW w:w="1052" w:type="dxa"/>
            <w:gridSpan w:val="3"/>
          </w:tcPr>
          <w:p w:rsidR="005C4370" w:rsidRDefault="005C4370">
            <w:pPr>
              <w:pStyle w:val="EmptyLayoutCell"/>
            </w:pPr>
          </w:p>
        </w:tc>
        <w:tc>
          <w:tcPr>
            <w:tcW w:w="1453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3403" w:type="dxa"/>
            <w:gridSpan w:val="4"/>
          </w:tcPr>
          <w:p w:rsidR="005C4370" w:rsidRDefault="005C4370">
            <w:pPr>
              <w:pStyle w:val="EmptyLayoutCell"/>
            </w:pPr>
          </w:p>
        </w:tc>
        <w:tc>
          <w:tcPr>
            <w:tcW w:w="2653" w:type="dxa"/>
            <w:gridSpan w:val="5"/>
          </w:tcPr>
          <w:p w:rsidR="005C4370" w:rsidRDefault="005C4370">
            <w:pPr>
              <w:pStyle w:val="EmptyLayoutCell"/>
            </w:pPr>
          </w:p>
        </w:tc>
        <w:tc>
          <w:tcPr>
            <w:tcW w:w="452" w:type="dxa"/>
            <w:gridSpan w:val="3"/>
          </w:tcPr>
          <w:p w:rsidR="005C4370" w:rsidRDefault="005C4370">
            <w:pPr>
              <w:pStyle w:val="EmptyLayoutCell"/>
            </w:pPr>
          </w:p>
        </w:tc>
        <w:tc>
          <w:tcPr>
            <w:tcW w:w="259" w:type="dxa"/>
            <w:gridSpan w:val="2"/>
          </w:tcPr>
          <w:p w:rsidR="005C4370" w:rsidRDefault="005C4370">
            <w:pPr>
              <w:pStyle w:val="EmptyLayoutCell"/>
            </w:pPr>
          </w:p>
        </w:tc>
      </w:tr>
      <w:tr w:rsidR="005C4370" w:rsidRPr="00F2611C" w:rsidTr="00F2611C">
        <w:trPr>
          <w:gridAfter w:val="5"/>
          <w:wAfter w:w="630" w:type="dxa"/>
          <w:trHeight w:val="684"/>
        </w:trPr>
        <w:tc>
          <w:tcPr>
            <w:tcW w:w="6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9994" w:type="dxa"/>
            <w:gridSpan w:val="25"/>
          </w:tcPr>
          <w:p w:rsidR="005C4370" w:rsidRDefault="00F2611C">
            <w:pPr>
              <w:ind w:firstLine="804"/>
              <w:jc w:val="both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 xml:space="preserve">Рабочая программа дисциплины (модуля)  «Основы военной </w:t>
            </w:r>
            <w:r>
              <w:rPr>
                <w:sz w:val="28"/>
                <w:szCs w:val="28"/>
                <w:lang w:val="ru-RU"/>
              </w:rPr>
              <w:t>подготовки» разработана в соответствии с требованиями  Департамента государственной политики в сфере высшего образования Министерства науки и высшего образования Российской Федерации в рамках исполнения поручения Правительства Российской Федерации о разраб</w:t>
            </w:r>
            <w:r>
              <w:rPr>
                <w:sz w:val="28"/>
                <w:szCs w:val="28"/>
                <w:lang w:val="ru-RU"/>
              </w:rPr>
              <w:t>отке модуля "Основы военной подготовки", обеспечения подготовки кадров для преподавания указанной дисциплины, возможности проведения начальной военной подготовки для студентов и преподавательского состава соответствующих образовательных организаций высшего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образования от 21.12. 2022  № МН-5/35982, а также в соответствии с </w:t>
            </w:r>
            <w:r>
              <w:rPr>
                <w:color w:val="000000"/>
                <w:sz w:val="28"/>
                <w:lang w:val="ru-RU"/>
              </w:rPr>
              <w:t>требованиями федерального государственного образовательного стандарта по направлению подготовки 09.03.03 Прикладная информатика, утвержденного приказом Министерства образования и науки Рос</w:t>
            </w:r>
            <w:r>
              <w:rPr>
                <w:color w:val="000000"/>
                <w:sz w:val="28"/>
                <w:lang w:val="ru-RU"/>
              </w:rPr>
              <w:t>сийской Федерации от 19.09.2017 № 922.</w:t>
            </w:r>
          </w:p>
          <w:p w:rsidR="005C4370" w:rsidRDefault="005C4370">
            <w:pPr>
              <w:rPr>
                <w:sz w:val="28"/>
                <w:szCs w:val="28"/>
                <w:lang w:val="ru-RU"/>
              </w:rPr>
            </w:pPr>
          </w:p>
          <w:p w:rsidR="005C4370" w:rsidRDefault="005C4370">
            <w:pPr>
              <w:rPr>
                <w:sz w:val="28"/>
                <w:szCs w:val="28"/>
                <w:lang w:val="ru-RU"/>
              </w:rPr>
            </w:pPr>
          </w:p>
          <w:p w:rsidR="005C4370" w:rsidRDefault="005C4370">
            <w:pPr>
              <w:rPr>
                <w:sz w:val="28"/>
                <w:szCs w:val="28"/>
                <w:lang w:val="ru-RU"/>
              </w:rPr>
            </w:pPr>
          </w:p>
          <w:p w:rsidR="005C4370" w:rsidRDefault="00F2611C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РАЗРАБОТЧИК</w:t>
            </w:r>
          </w:p>
          <w:p w:rsidR="005C4370" w:rsidRDefault="00F2611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Першин А.Т., старший преподаватель кафедры уголовного права, процесса и криминалистики</w:t>
            </w:r>
            <w:r>
              <w:rPr>
                <w:sz w:val="28"/>
                <w:szCs w:val="28"/>
                <w:lang w:val="ru-RU"/>
              </w:rPr>
              <w:tab/>
            </w:r>
            <w:r>
              <w:rPr>
                <w:sz w:val="28"/>
                <w:szCs w:val="28"/>
                <w:lang w:val="ru-RU"/>
              </w:rPr>
              <w:tab/>
            </w:r>
            <w:r>
              <w:rPr>
                <w:sz w:val="28"/>
                <w:szCs w:val="28"/>
                <w:lang w:val="ru-RU"/>
              </w:rPr>
              <w:tab/>
            </w:r>
            <w:r>
              <w:rPr>
                <w:sz w:val="28"/>
                <w:szCs w:val="28"/>
                <w:lang w:val="ru-RU"/>
              </w:rPr>
              <w:tab/>
            </w:r>
          </w:p>
          <w:p w:rsidR="005C4370" w:rsidRDefault="005C4370">
            <w:pPr>
              <w:rPr>
                <w:sz w:val="28"/>
                <w:szCs w:val="28"/>
                <w:lang w:val="ru-RU"/>
              </w:rPr>
            </w:pPr>
          </w:p>
          <w:p w:rsidR="005C4370" w:rsidRDefault="00F2611C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РЕЦЕНЗЕНТ</w:t>
            </w:r>
          </w:p>
          <w:p w:rsidR="005C4370" w:rsidRDefault="00F2611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ab/>
            </w:r>
            <w:r>
              <w:rPr>
                <w:sz w:val="28"/>
                <w:szCs w:val="28"/>
                <w:lang w:val="ru-RU"/>
              </w:rPr>
              <w:tab/>
            </w:r>
            <w:r>
              <w:rPr>
                <w:sz w:val="28"/>
                <w:szCs w:val="28"/>
                <w:lang w:val="ru-RU"/>
              </w:rPr>
              <w:tab/>
            </w:r>
            <w:r>
              <w:rPr>
                <w:sz w:val="28"/>
                <w:szCs w:val="28"/>
                <w:lang w:val="ru-RU"/>
              </w:rPr>
              <w:tab/>
            </w:r>
            <w:r>
              <w:rPr>
                <w:sz w:val="28"/>
                <w:szCs w:val="28"/>
                <w:lang w:val="ru-RU"/>
              </w:rPr>
              <w:tab/>
            </w:r>
            <w:r>
              <w:rPr>
                <w:sz w:val="28"/>
                <w:szCs w:val="28"/>
                <w:lang w:val="ru-RU"/>
              </w:rPr>
              <w:tab/>
            </w:r>
            <w:r>
              <w:rPr>
                <w:sz w:val="28"/>
                <w:szCs w:val="28"/>
                <w:lang w:val="ru-RU"/>
              </w:rPr>
              <w:tab/>
            </w:r>
            <w:r>
              <w:rPr>
                <w:sz w:val="28"/>
                <w:szCs w:val="28"/>
                <w:lang w:val="ru-RU"/>
              </w:rPr>
              <w:tab/>
            </w:r>
            <w:r>
              <w:rPr>
                <w:sz w:val="28"/>
                <w:szCs w:val="28"/>
                <w:lang w:val="ru-RU"/>
              </w:rPr>
              <w:tab/>
            </w:r>
            <w:r>
              <w:rPr>
                <w:sz w:val="28"/>
                <w:szCs w:val="28"/>
                <w:lang w:val="ru-RU"/>
              </w:rPr>
              <w:tab/>
            </w:r>
          </w:p>
          <w:p w:rsidR="005C4370" w:rsidRDefault="00F2611C">
            <w:pPr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Шеслер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А.В., д-р </w:t>
            </w:r>
            <w:proofErr w:type="spellStart"/>
            <w:r>
              <w:rPr>
                <w:sz w:val="28"/>
                <w:szCs w:val="28"/>
                <w:lang w:val="ru-RU"/>
              </w:rPr>
              <w:t>юрид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. наук, профессор кафедры уголовного права, процесса </w:t>
            </w:r>
          </w:p>
          <w:p w:rsidR="005C4370" w:rsidRDefault="00F2611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 криминалистики</w:t>
            </w:r>
          </w:p>
          <w:p w:rsidR="005C4370" w:rsidRDefault="005C4370">
            <w:pPr>
              <w:rPr>
                <w:sz w:val="28"/>
                <w:szCs w:val="28"/>
                <w:lang w:val="ru-RU"/>
              </w:rPr>
            </w:pPr>
          </w:p>
          <w:p w:rsidR="005C4370" w:rsidRDefault="00F2611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ab/>
            </w:r>
            <w:r>
              <w:rPr>
                <w:sz w:val="28"/>
                <w:szCs w:val="28"/>
                <w:lang w:val="ru-RU"/>
              </w:rPr>
              <w:tab/>
            </w:r>
            <w:r>
              <w:rPr>
                <w:sz w:val="28"/>
                <w:szCs w:val="28"/>
                <w:lang w:val="ru-RU"/>
              </w:rPr>
              <w:tab/>
            </w:r>
            <w:r>
              <w:rPr>
                <w:sz w:val="28"/>
                <w:szCs w:val="28"/>
                <w:lang w:val="ru-RU"/>
              </w:rPr>
              <w:tab/>
            </w:r>
            <w:r>
              <w:rPr>
                <w:sz w:val="28"/>
                <w:szCs w:val="28"/>
                <w:lang w:val="ru-RU"/>
              </w:rPr>
              <w:tab/>
            </w:r>
            <w:r>
              <w:rPr>
                <w:sz w:val="28"/>
                <w:szCs w:val="28"/>
                <w:lang w:val="ru-RU"/>
              </w:rPr>
              <w:tab/>
            </w:r>
            <w:r>
              <w:rPr>
                <w:sz w:val="28"/>
                <w:szCs w:val="28"/>
                <w:lang w:val="ru-RU"/>
              </w:rPr>
              <w:tab/>
            </w:r>
            <w:r>
              <w:rPr>
                <w:sz w:val="28"/>
                <w:szCs w:val="28"/>
                <w:lang w:val="ru-RU"/>
              </w:rPr>
              <w:tab/>
            </w:r>
            <w:r>
              <w:rPr>
                <w:sz w:val="28"/>
                <w:szCs w:val="28"/>
                <w:lang w:val="ru-RU"/>
              </w:rPr>
              <w:tab/>
            </w:r>
            <w:r>
              <w:rPr>
                <w:sz w:val="28"/>
                <w:szCs w:val="28"/>
                <w:lang w:val="ru-RU"/>
              </w:rPr>
              <w:tab/>
            </w:r>
          </w:p>
          <w:p w:rsidR="005C4370" w:rsidRDefault="00F2611C">
            <w:pPr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РАССМОТРЕНО И РЕКОМЕНДОВАНО К ИСПОЛЬЗОВАНИЮ В УЧЕБНОМ ПРОЦЕССЕ</w:t>
            </w:r>
            <w:r>
              <w:rPr>
                <w:sz w:val="28"/>
                <w:szCs w:val="28"/>
                <w:lang w:val="ru-RU"/>
              </w:rPr>
              <w:t xml:space="preserve"> на заседании кафедры уголовного права, процесса и криминалистики протокол от 27.05.2026 г., № 10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64"/>
            </w:tblGrid>
            <w:tr w:rsidR="005C4370" w:rsidRPr="00F2611C">
              <w:trPr>
                <w:trHeight w:val="555"/>
              </w:trPr>
              <w:tc>
                <w:tcPr>
                  <w:tcW w:w="966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5C4370">
                  <w:pPr>
                    <w:rPr>
                      <w:lang w:val="ru-RU"/>
                    </w:rPr>
                  </w:pPr>
                </w:p>
              </w:tc>
            </w:tr>
          </w:tbl>
          <w:p w:rsidR="005C4370" w:rsidRDefault="005C4370">
            <w:pPr>
              <w:rPr>
                <w:lang w:val="ru-RU"/>
              </w:rPr>
            </w:pPr>
          </w:p>
        </w:tc>
        <w:tc>
          <w:tcPr>
            <w:tcW w:w="259" w:type="dxa"/>
            <w:gridSpan w:val="2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</w:tr>
      <w:tr w:rsidR="005C4370" w:rsidRPr="00F2611C" w:rsidTr="00F2611C">
        <w:trPr>
          <w:gridAfter w:val="5"/>
          <w:wAfter w:w="630" w:type="dxa"/>
          <w:trHeight w:val="455"/>
        </w:trPr>
        <w:tc>
          <w:tcPr>
            <w:tcW w:w="6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981" w:type="dxa"/>
            <w:gridSpan w:val="9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052" w:type="dxa"/>
            <w:gridSpan w:val="3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453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3403" w:type="dxa"/>
            <w:gridSpan w:val="4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2653" w:type="dxa"/>
            <w:gridSpan w:val="5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452" w:type="dxa"/>
            <w:gridSpan w:val="3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259" w:type="dxa"/>
            <w:gridSpan w:val="2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</w:tr>
      <w:tr w:rsidR="005C4370" w:rsidRPr="00F2611C" w:rsidTr="00F2611C">
        <w:trPr>
          <w:gridAfter w:val="5"/>
          <w:wAfter w:w="630" w:type="dxa"/>
          <w:trHeight w:val="684"/>
        </w:trPr>
        <w:tc>
          <w:tcPr>
            <w:tcW w:w="6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981" w:type="dxa"/>
            <w:gridSpan w:val="9"/>
          </w:tcPr>
          <w:p w:rsidR="005C4370" w:rsidRDefault="005C4370">
            <w:pPr>
              <w:rPr>
                <w:lang w:val="ru-RU"/>
              </w:rPr>
            </w:pPr>
          </w:p>
        </w:tc>
        <w:tc>
          <w:tcPr>
            <w:tcW w:w="8561" w:type="dxa"/>
            <w:gridSpan w:val="13"/>
          </w:tcPr>
          <w:p w:rsidR="005C4370" w:rsidRDefault="005C4370">
            <w:pPr>
              <w:rPr>
                <w:lang w:val="ru-RU"/>
              </w:rPr>
            </w:pPr>
          </w:p>
        </w:tc>
        <w:tc>
          <w:tcPr>
            <w:tcW w:w="452" w:type="dxa"/>
            <w:gridSpan w:val="3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259" w:type="dxa"/>
            <w:gridSpan w:val="2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</w:tr>
      <w:tr w:rsidR="005C4370" w:rsidRPr="00F2611C" w:rsidTr="00F2611C">
        <w:trPr>
          <w:gridAfter w:val="5"/>
          <w:wAfter w:w="630" w:type="dxa"/>
          <w:trHeight w:val="71"/>
        </w:trPr>
        <w:tc>
          <w:tcPr>
            <w:tcW w:w="6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981" w:type="dxa"/>
            <w:gridSpan w:val="9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052" w:type="dxa"/>
            <w:gridSpan w:val="3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453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3403" w:type="dxa"/>
            <w:gridSpan w:val="4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2653" w:type="dxa"/>
            <w:gridSpan w:val="5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452" w:type="dxa"/>
            <w:gridSpan w:val="3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259" w:type="dxa"/>
            <w:gridSpan w:val="2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</w:tr>
      <w:tr w:rsidR="005C4370" w:rsidRPr="00F2611C" w:rsidTr="00F2611C">
        <w:trPr>
          <w:gridAfter w:val="5"/>
          <w:wAfter w:w="630" w:type="dxa"/>
          <w:trHeight w:val="684"/>
        </w:trPr>
        <w:tc>
          <w:tcPr>
            <w:tcW w:w="6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9542" w:type="dxa"/>
            <w:gridSpan w:val="22"/>
          </w:tcPr>
          <w:p w:rsidR="005C4370" w:rsidRDefault="005C4370">
            <w:pPr>
              <w:rPr>
                <w:lang w:val="ru-RU"/>
              </w:rPr>
            </w:pPr>
          </w:p>
        </w:tc>
        <w:tc>
          <w:tcPr>
            <w:tcW w:w="452" w:type="dxa"/>
            <w:gridSpan w:val="3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259" w:type="dxa"/>
            <w:gridSpan w:val="2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</w:tr>
      <w:tr w:rsidR="005C4370" w:rsidRPr="00F2611C" w:rsidTr="00F2611C">
        <w:trPr>
          <w:gridAfter w:val="5"/>
          <w:wAfter w:w="630" w:type="dxa"/>
          <w:trHeight w:val="339"/>
        </w:trPr>
        <w:tc>
          <w:tcPr>
            <w:tcW w:w="6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981" w:type="dxa"/>
            <w:gridSpan w:val="9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052" w:type="dxa"/>
            <w:gridSpan w:val="3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453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3403" w:type="dxa"/>
            <w:gridSpan w:val="4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2653" w:type="dxa"/>
            <w:gridSpan w:val="5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452" w:type="dxa"/>
            <w:gridSpan w:val="3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259" w:type="dxa"/>
            <w:gridSpan w:val="2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</w:tr>
      <w:tr w:rsidR="005C4370" w:rsidRPr="00F2611C" w:rsidTr="00F2611C">
        <w:trPr>
          <w:gridAfter w:val="5"/>
          <w:wAfter w:w="630" w:type="dxa"/>
          <w:trHeight w:val="684"/>
        </w:trPr>
        <w:tc>
          <w:tcPr>
            <w:tcW w:w="6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2033" w:type="dxa"/>
            <w:gridSpan w:val="12"/>
          </w:tcPr>
          <w:p w:rsidR="005C4370" w:rsidRDefault="005C4370">
            <w:pPr>
              <w:rPr>
                <w:lang w:val="ru-RU"/>
              </w:rPr>
            </w:pPr>
          </w:p>
        </w:tc>
        <w:tc>
          <w:tcPr>
            <w:tcW w:w="1453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3403" w:type="dxa"/>
            <w:gridSpan w:val="4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2653" w:type="dxa"/>
            <w:gridSpan w:val="5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452" w:type="dxa"/>
            <w:gridSpan w:val="3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259" w:type="dxa"/>
            <w:gridSpan w:val="2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</w:tr>
      <w:tr w:rsidR="005C4370" w:rsidRPr="00F2611C" w:rsidTr="00F2611C">
        <w:trPr>
          <w:gridAfter w:val="5"/>
          <w:wAfter w:w="630" w:type="dxa"/>
          <w:trHeight w:val="684"/>
        </w:trPr>
        <w:tc>
          <w:tcPr>
            <w:tcW w:w="6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9994" w:type="dxa"/>
            <w:gridSpan w:val="25"/>
          </w:tcPr>
          <w:p w:rsidR="005C4370" w:rsidRDefault="005C4370">
            <w:pPr>
              <w:rPr>
                <w:lang w:val="ru-RU"/>
              </w:rPr>
            </w:pPr>
          </w:p>
        </w:tc>
        <w:tc>
          <w:tcPr>
            <w:tcW w:w="259" w:type="dxa"/>
            <w:gridSpan w:val="2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</w:tr>
      <w:tr w:rsidR="005C4370" w:rsidRPr="00F2611C" w:rsidTr="00F2611C">
        <w:trPr>
          <w:gridBefore w:val="1"/>
          <w:wBefore w:w="6" w:type="dxa"/>
          <w:trHeight w:val="425"/>
        </w:trPr>
        <w:tc>
          <w:tcPr>
            <w:tcW w:w="11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0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1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  <w:gridSpan w:val="2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90" w:type="dxa"/>
            <w:gridSpan w:val="2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9976" w:type="dxa"/>
            <w:gridSpan w:val="19"/>
          </w:tcPr>
          <w:p w:rsidR="005C4370" w:rsidRDefault="005C4370">
            <w:pPr>
              <w:ind w:left="-1297" w:right="-1472" w:firstLine="851"/>
              <w:rPr>
                <w:lang w:val="ru-RU"/>
              </w:rPr>
            </w:pPr>
          </w:p>
          <w:p w:rsidR="005C4370" w:rsidRDefault="00F2611C">
            <w:pPr>
              <w:ind w:left="-2" w:firstLine="708"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sz w:val="28"/>
                <w:szCs w:val="28"/>
                <w:lang w:val="ru-RU" w:eastAsia="ru-RU"/>
              </w:rPr>
              <w:lastRenderedPageBreak/>
              <w:t>I. Цель и задачи образовательного модуля</w:t>
            </w:r>
          </w:p>
          <w:p w:rsidR="005C4370" w:rsidRDefault="005C4370">
            <w:pPr>
              <w:ind w:left="-2" w:firstLine="708"/>
              <w:jc w:val="both"/>
              <w:rPr>
                <w:sz w:val="28"/>
                <w:szCs w:val="28"/>
                <w:lang w:val="ru-RU" w:eastAsia="ru-RU"/>
              </w:rPr>
            </w:pPr>
          </w:p>
          <w:p w:rsidR="005C4370" w:rsidRDefault="00F2611C">
            <w:pPr>
              <w:ind w:left="-2" w:firstLine="708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В современных условиях подготовка граждан Российской Федерации к военной службе является приоритетным направлением государственной политики. Важнейшими вопросами образования на всех уровнях является воспитание любв</w:t>
            </w:r>
            <w:r>
              <w:rPr>
                <w:sz w:val="28"/>
                <w:szCs w:val="28"/>
                <w:lang w:val="ru-RU" w:eastAsia="ru-RU"/>
              </w:rPr>
              <w:t>и к Родине, чувства патриотизма, готовности к защите Отечества.</w:t>
            </w:r>
          </w:p>
          <w:p w:rsidR="005C4370" w:rsidRDefault="00F2611C">
            <w:pPr>
              <w:ind w:left="-2" w:firstLine="708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Образовательный модуль "Основы военной подготовки" (далее - модуль) реализуется исходя из базовых принципов и направлений военной подготовки, модуль состоит из основных разделов военной подгот</w:t>
            </w:r>
            <w:r>
              <w:rPr>
                <w:sz w:val="28"/>
                <w:szCs w:val="28"/>
                <w:lang w:val="ru-RU" w:eastAsia="ru-RU"/>
              </w:rPr>
              <w:t>овки, тем военно-политической и правовой подготовки.</w:t>
            </w:r>
          </w:p>
          <w:p w:rsidR="005C4370" w:rsidRDefault="00F2611C">
            <w:pPr>
              <w:ind w:left="-2" w:firstLine="708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Задача модуля - обеспечение формирования компетенции в соответствии с федеральными государственными образовательными стандартами высшего образования "УК. </w:t>
            </w:r>
            <w:proofErr w:type="gramStart"/>
            <w:r>
              <w:rPr>
                <w:sz w:val="28"/>
                <w:szCs w:val="28"/>
                <w:lang w:val="ru-RU" w:eastAsia="ru-RU"/>
              </w:rPr>
              <w:t>Способен создавать и поддерж</w:t>
            </w:r>
            <w:r>
              <w:rPr>
                <w:sz w:val="28"/>
                <w:szCs w:val="28"/>
                <w:lang w:val="ru-RU" w:eastAsia="ru-RU"/>
              </w:rPr>
              <w:t>ивать в повседневной жизни и в профессиональной деятельности безопасные условия жизнедеятельности для сохранения природной среды, обеспечения устойчивого развития общества, в том числе при угрозе и возникновении чрезвычайных ситуаций и военных конфликтов".</w:t>
            </w:r>
            <w:proofErr w:type="gramEnd"/>
          </w:p>
          <w:p w:rsidR="005C4370" w:rsidRDefault="00F2611C">
            <w:pPr>
              <w:ind w:left="-2" w:firstLine="708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Основной целью освоения модуля является получение знаний и умений, необходимых для становления обучающихся образовательных организаций высшего образования  в качестве граждан способных и готовых к выполнению воинского долга и обязанности по защите своей Р</w:t>
            </w:r>
            <w:r>
              <w:rPr>
                <w:sz w:val="28"/>
                <w:szCs w:val="28"/>
                <w:lang w:val="ru-RU" w:eastAsia="ru-RU"/>
              </w:rPr>
              <w:t>одины в соответствии с законодательством Российской Федерации.</w:t>
            </w:r>
          </w:p>
          <w:p w:rsidR="005C4370" w:rsidRDefault="00F2611C">
            <w:pPr>
              <w:ind w:left="-2" w:firstLine="708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Нормативную правовую основу настоящей программы модуля "Основы военной подготовки" составляют следующие документы:</w:t>
            </w:r>
          </w:p>
          <w:p w:rsidR="005C4370" w:rsidRDefault="00F2611C">
            <w:pPr>
              <w:ind w:left="-2" w:firstLine="708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- Конституция Российской Федерации;</w:t>
            </w:r>
          </w:p>
          <w:p w:rsidR="005C4370" w:rsidRDefault="00F2611C">
            <w:pPr>
              <w:ind w:left="-2" w:firstLine="708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- Федеральный закон от 29 декабря 2012 г. </w:t>
            </w:r>
            <w:r>
              <w:rPr>
                <w:sz w:val="28"/>
                <w:szCs w:val="28"/>
                <w:lang w:val="ru-RU" w:eastAsia="ru-RU"/>
              </w:rPr>
              <w:t>N 273-ФЗ "Об образовании в Российской Федерации";</w:t>
            </w:r>
          </w:p>
          <w:p w:rsidR="005C4370" w:rsidRDefault="00F2611C">
            <w:pPr>
              <w:ind w:left="-2" w:firstLine="708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- Федеральный закон от 28 марта 1998 N 53-ФЗ "О воинской обязанности и военной службе".</w:t>
            </w:r>
          </w:p>
          <w:p w:rsidR="005C4370" w:rsidRDefault="00F2611C">
            <w:pPr>
              <w:ind w:left="-2" w:firstLine="708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Задачами модуля "Основы военной подготовки" являются:</w:t>
            </w:r>
          </w:p>
          <w:p w:rsidR="005C4370" w:rsidRDefault="00F2611C">
            <w:pPr>
              <w:ind w:left="-2" w:firstLine="708"/>
              <w:jc w:val="both"/>
              <w:rPr>
                <w:sz w:val="28"/>
                <w:szCs w:val="28"/>
                <w:lang w:val="ru-RU" w:eastAsia="ru-RU"/>
              </w:rPr>
            </w:pPr>
            <w:proofErr w:type="gramStart"/>
            <w:r>
              <w:rPr>
                <w:sz w:val="28"/>
                <w:szCs w:val="28"/>
                <w:lang w:val="ru-RU" w:eastAsia="ru-RU"/>
              </w:rPr>
              <w:t>1) формирование у обучающихся понимания главных положений военно</w:t>
            </w:r>
            <w:r>
              <w:rPr>
                <w:sz w:val="28"/>
                <w:szCs w:val="28"/>
                <w:lang w:val="ru-RU" w:eastAsia="ru-RU"/>
              </w:rPr>
              <w:t>й доктрины Российской Федерации, а также основ военного строительства и структуры Вооруженных Сил Российской Федерации (ВС РФ);</w:t>
            </w:r>
            <w:proofErr w:type="gramEnd"/>
          </w:p>
          <w:p w:rsidR="005C4370" w:rsidRDefault="00F2611C">
            <w:pPr>
              <w:ind w:left="-2" w:firstLine="708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2) формирование у </w:t>
            </w:r>
            <w:proofErr w:type="gramStart"/>
            <w:r>
              <w:rPr>
                <w:sz w:val="28"/>
                <w:szCs w:val="28"/>
                <w:lang w:val="ru-RU" w:eastAsia="ru-RU"/>
              </w:rPr>
              <w:t>обучающихся</w:t>
            </w:r>
            <w:proofErr w:type="gramEnd"/>
            <w:r>
              <w:rPr>
                <w:sz w:val="28"/>
                <w:szCs w:val="28"/>
                <w:lang w:val="ru-RU" w:eastAsia="ru-RU"/>
              </w:rPr>
              <w:t xml:space="preserve"> высокого общественного сознания и воинского долга;</w:t>
            </w:r>
          </w:p>
          <w:p w:rsidR="005C4370" w:rsidRDefault="00F2611C">
            <w:pPr>
              <w:ind w:left="-2" w:firstLine="708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3) воспитание дисциплинированности, высоких мор</w:t>
            </w:r>
            <w:r>
              <w:rPr>
                <w:sz w:val="28"/>
                <w:szCs w:val="28"/>
                <w:lang w:val="ru-RU" w:eastAsia="ru-RU"/>
              </w:rPr>
              <w:t>ально-психологических качеств личности гражданина - патриота;</w:t>
            </w:r>
          </w:p>
          <w:p w:rsidR="005C4370" w:rsidRDefault="00F2611C">
            <w:pPr>
              <w:ind w:left="-2" w:firstLine="708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4) освоение базовых знаний и формирование ключевых навыков военного дела;</w:t>
            </w:r>
          </w:p>
          <w:p w:rsidR="005C4370" w:rsidRDefault="00F2611C">
            <w:pPr>
              <w:ind w:left="-2" w:firstLine="708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5) раскрытие специфики деятельности различных категорий военнослужащих ВС РФ;</w:t>
            </w:r>
          </w:p>
          <w:p w:rsidR="005C4370" w:rsidRDefault="00F2611C">
            <w:pPr>
              <w:ind w:left="-2" w:firstLine="708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6) ознакомление с нормативными документами</w:t>
            </w:r>
            <w:r>
              <w:rPr>
                <w:sz w:val="28"/>
                <w:szCs w:val="28"/>
                <w:lang w:val="ru-RU" w:eastAsia="ru-RU"/>
              </w:rPr>
              <w:t xml:space="preserve"> в области обеспечения обороны государства и прохождения военной службы;</w:t>
            </w:r>
          </w:p>
          <w:p w:rsidR="005C4370" w:rsidRDefault="00F2611C">
            <w:pPr>
              <w:ind w:left="-2" w:firstLine="708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7) формирование строевой подтянутости, уважительного отношения к </w:t>
            </w:r>
            <w:r>
              <w:rPr>
                <w:sz w:val="28"/>
                <w:szCs w:val="28"/>
                <w:lang w:val="ru-RU" w:eastAsia="ru-RU"/>
              </w:rPr>
              <w:lastRenderedPageBreak/>
              <w:t>воинским ритуалам и традициям, военной форме одежды;</w:t>
            </w:r>
          </w:p>
          <w:p w:rsidR="005C4370" w:rsidRDefault="00F2611C">
            <w:pPr>
              <w:ind w:left="-2" w:firstLine="708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8) изучение и принятие правил воинской вежливости;</w:t>
            </w:r>
          </w:p>
          <w:p w:rsidR="005C4370" w:rsidRDefault="00F2611C">
            <w:pPr>
              <w:ind w:left="-2" w:firstLine="708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9) овладение з</w:t>
            </w:r>
            <w:r>
              <w:rPr>
                <w:sz w:val="28"/>
                <w:szCs w:val="28"/>
                <w:lang w:val="ru-RU" w:eastAsia="ru-RU"/>
              </w:rPr>
              <w:t>наниями уставных норм и правил поведения военнослужащих.</w:t>
            </w:r>
          </w:p>
          <w:p w:rsidR="005C4370" w:rsidRDefault="005C4370">
            <w:pPr>
              <w:rPr>
                <w:lang w:val="ru-RU"/>
              </w:rPr>
            </w:pPr>
          </w:p>
        </w:tc>
        <w:tc>
          <w:tcPr>
            <w:tcW w:w="628" w:type="dxa"/>
            <w:gridSpan w:val="2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28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76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</w:tr>
      <w:tr w:rsidR="005C4370" w:rsidRPr="00F2611C" w:rsidTr="00F2611C">
        <w:trPr>
          <w:gridBefore w:val="1"/>
          <w:wBefore w:w="6" w:type="dxa"/>
          <w:trHeight w:val="103"/>
        </w:trPr>
        <w:tc>
          <w:tcPr>
            <w:tcW w:w="11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0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1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  <w:gridSpan w:val="2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90" w:type="dxa"/>
            <w:gridSpan w:val="2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9976" w:type="dxa"/>
            <w:gridSpan w:val="19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628" w:type="dxa"/>
            <w:gridSpan w:val="2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28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76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</w:tr>
      <w:tr w:rsidR="005C4370" w:rsidRPr="00F2611C" w:rsidTr="00F2611C">
        <w:trPr>
          <w:gridBefore w:val="1"/>
          <w:wBefore w:w="6" w:type="dxa"/>
          <w:trHeight w:val="425"/>
        </w:trPr>
        <w:tc>
          <w:tcPr>
            <w:tcW w:w="11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0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1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0775" w:type="dxa"/>
            <w:gridSpan w:val="2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C4370" w:rsidRPr="00F2611C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2. ПЛАНИРУЕМЫЕ РЕЗУЛЬТАТЫ </w:t>
                  </w:r>
                  <w:proofErr w:type="gramStart"/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ОБУЧЕНИЯ ПО ДИСЦИПЛИНЕ</w:t>
                  </w:r>
                  <w:proofErr w:type="gramEnd"/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, СООТНЕСЕННЫЕ С РЕЗУЛЬТАТАМИ ОСВОЕНИЯ ОБРАЗОВАТЕЛЬНОЙ ПРОГРАММЫ</w:t>
                  </w:r>
                </w:p>
              </w:tc>
            </w:tr>
          </w:tbl>
          <w:p w:rsidR="005C4370" w:rsidRDefault="005C4370">
            <w:pPr>
              <w:rPr>
                <w:lang w:val="ru-RU"/>
              </w:rPr>
            </w:pPr>
          </w:p>
        </w:tc>
        <w:tc>
          <w:tcPr>
            <w:tcW w:w="76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</w:tr>
      <w:tr w:rsidR="005C4370" w:rsidRPr="00F2611C" w:rsidTr="00F2611C">
        <w:trPr>
          <w:gridBefore w:val="1"/>
          <w:wBefore w:w="6" w:type="dxa"/>
          <w:trHeight w:val="74"/>
        </w:trPr>
        <w:tc>
          <w:tcPr>
            <w:tcW w:w="11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0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1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  <w:gridSpan w:val="2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90" w:type="dxa"/>
            <w:gridSpan w:val="2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9976" w:type="dxa"/>
            <w:gridSpan w:val="19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628" w:type="dxa"/>
            <w:gridSpan w:val="2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28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76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</w:tr>
      <w:tr w:rsidR="005C4370" w:rsidRPr="00F2611C" w:rsidTr="00F2611C">
        <w:trPr>
          <w:gridBefore w:val="1"/>
          <w:wBefore w:w="6" w:type="dxa"/>
        </w:trPr>
        <w:tc>
          <w:tcPr>
            <w:tcW w:w="11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0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1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  <w:gridSpan w:val="2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0694" w:type="dxa"/>
            <w:gridSpan w:val="2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67"/>
              <w:gridCol w:w="2635"/>
              <w:gridCol w:w="4439"/>
            </w:tblGrid>
            <w:tr w:rsidR="005C4370" w:rsidRPr="00F2611C">
              <w:trPr>
                <w:trHeight w:val="279"/>
              </w:trPr>
              <w:tc>
                <w:tcPr>
                  <w:tcW w:w="24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C4370" w:rsidRDefault="00F2611C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Результаты освоения ООП: код и формулировка компетенции (в соответствии с учебным планом) или ее части</w:t>
                  </w:r>
                </w:p>
              </w:tc>
              <w:tc>
                <w:tcPr>
                  <w:tcW w:w="26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C4370" w:rsidRDefault="00F2611C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Код и формулировка индикатора достижения компетенций</w:t>
                  </w:r>
                </w:p>
              </w:tc>
              <w:tc>
                <w:tcPr>
                  <w:tcW w:w="4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C4370" w:rsidRDefault="00F2611C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Планируемые результаты обучения по дисциплине</w:t>
                  </w:r>
                </w:p>
              </w:tc>
            </w:tr>
            <w:tr w:rsidR="005C4370" w:rsidRPr="00F2611C">
              <w:trPr>
                <w:trHeight w:val="279"/>
              </w:trPr>
              <w:tc>
                <w:tcPr>
                  <w:tcW w:w="2467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rPr>
                      <w:sz w:val="24"/>
                      <w:szCs w:val="24"/>
                      <w:lang w:val="ru-RU"/>
                    </w:rPr>
                  </w:pP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 xml:space="preserve">УК-8 </w:t>
                  </w:r>
                  <w:r>
                    <w:rPr>
                      <w:sz w:val="24"/>
                      <w:szCs w:val="24"/>
                      <w:lang w:val="ru-RU"/>
                    </w:rPr>
                    <w:t>Способен создавать и подде</w:t>
                  </w:r>
                  <w:r>
                    <w:rPr>
                      <w:sz w:val="24"/>
                      <w:szCs w:val="24"/>
                      <w:lang w:val="ru-RU"/>
                    </w:rPr>
                    <w:t>рживать в повседневной жизни и в профессиональной деятельности безопасные условия жизнедеятельности для сохранения природной среды, обеспечения устойчивого развития общества, в том числе при угрозе и возникновении чрезвычайных ситуаций и военных конфликтов</w:t>
                  </w:r>
                  <w:proofErr w:type="gramEnd"/>
                </w:p>
                <w:p w:rsidR="005C4370" w:rsidRDefault="005C4370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6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УК-8.1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 xml:space="preserve"> В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>ыполняет требования охраны труда, санитарии и гигиены, пожарной безопасности в повседневной жизни и профессиональной деятельности для сохранения природной среды, обеспечения устойчивого развития общества</w:t>
                  </w:r>
                </w:p>
              </w:tc>
              <w:tc>
                <w:tcPr>
                  <w:tcW w:w="4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rPr>
                      <w:color w:val="000000"/>
                      <w:sz w:val="24"/>
                      <w:lang w:val="ru-RU"/>
                    </w:rPr>
                  </w:pPr>
                  <w:r>
                    <w:rPr>
                      <w:b/>
                      <w:color w:val="000000"/>
                      <w:sz w:val="24"/>
                      <w:lang w:val="ru-RU"/>
                    </w:rPr>
                    <w:t>Знает: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</w:p>
                <w:p w:rsidR="005C4370" w:rsidRDefault="00F2611C">
                  <w:pPr>
                    <w:rPr>
                      <w:color w:val="000000"/>
                      <w:sz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- основные положения общевоинских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уставов ВС РФ; </w:t>
                  </w:r>
                </w:p>
                <w:p w:rsidR="005C4370" w:rsidRDefault="00F2611C">
                  <w:pPr>
                    <w:rPr>
                      <w:color w:val="000000"/>
                      <w:sz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 - организацию внутреннего порядка в подразделении; </w:t>
                  </w:r>
                </w:p>
                <w:p w:rsidR="005C4370" w:rsidRDefault="00F2611C">
                  <w:pPr>
                    <w:rPr>
                      <w:color w:val="000000"/>
                      <w:sz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 - основные положения Курса стрельб из стрелкового оружия; </w:t>
                  </w:r>
                </w:p>
                <w:p w:rsidR="005C4370" w:rsidRDefault="00F2611C">
                  <w:pPr>
                    <w:rPr>
                      <w:color w:val="000000"/>
                      <w:sz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 - устройство стрелкового оружия, боеприпасов и ручных гранат.</w:t>
                  </w:r>
                </w:p>
                <w:p w:rsidR="005C4370" w:rsidRDefault="00F2611C">
                  <w:pPr>
                    <w:rPr>
                      <w:b/>
                      <w:color w:val="000000"/>
                      <w:sz w:val="24"/>
                      <w:lang w:val="ru-RU"/>
                    </w:rPr>
                  </w:pPr>
                  <w:r>
                    <w:rPr>
                      <w:b/>
                      <w:color w:val="000000"/>
                      <w:sz w:val="24"/>
                      <w:lang w:val="ru-RU"/>
                    </w:rPr>
                    <w:t>Умеет:</w:t>
                  </w:r>
                </w:p>
                <w:p w:rsidR="005C4370" w:rsidRDefault="00F2611C">
                  <w:pPr>
                    <w:rPr>
                      <w:color w:val="000000"/>
                      <w:sz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- правильно 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>применять и выполнять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 положения общевоинских </w:t>
                  </w:r>
                  <w:r>
                    <w:rPr>
                      <w:color w:val="000000"/>
                      <w:sz w:val="24"/>
                      <w:lang w:val="ru-RU"/>
                    </w:rPr>
                    <w:t>уставов ВС РФ;</w:t>
                  </w:r>
                </w:p>
                <w:p w:rsidR="005C4370" w:rsidRDefault="00F2611C">
                  <w:pPr>
                    <w:rPr>
                      <w:color w:val="000000"/>
                      <w:sz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-  осуществлять разборку и сборку автомата (АК-74) и пистолета (ПМ), подготовку к боевому применению ручных гранат;</w:t>
                  </w:r>
                </w:p>
                <w:p w:rsidR="005C4370" w:rsidRDefault="00F2611C">
                  <w:pPr>
                    <w:rPr>
                      <w:color w:val="000000"/>
                      <w:sz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 - оборудовать позицию для стрельбы из стрелкового оружия;</w:t>
                  </w:r>
                </w:p>
                <w:p w:rsidR="005C4370" w:rsidRDefault="00F2611C">
                  <w:pPr>
                    <w:rPr>
                      <w:color w:val="000000"/>
                      <w:sz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 - выполнять мероприятия радиационной, химической и биологической </w:t>
                  </w:r>
                  <w:r>
                    <w:rPr>
                      <w:color w:val="000000"/>
                      <w:sz w:val="24"/>
                      <w:lang w:val="ru-RU"/>
                    </w:rPr>
                    <w:t>защиты;</w:t>
                  </w:r>
                </w:p>
                <w:p w:rsidR="005C4370" w:rsidRDefault="00F2611C">
                  <w:pPr>
                    <w:rPr>
                      <w:color w:val="000000"/>
                      <w:sz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 - читать топографические карты различной номенклатуры;</w:t>
                  </w:r>
                </w:p>
                <w:p w:rsidR="005C4370" w:rsidRDefault="00F2611C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 - давать оценку международным военно-политическим и внутренним событиям и фактам с позиции патриота своего Отечества.</w:t>
                  </w:r>
                </w:p>
              </w:tc>
            </w:tr>
            <w:tr w:rsidR="005C4370" w:rsidRPr="00F2611C">
              <w:trPr>
                <w:trHeight w:val="279"/>
              </w:trPr>
              <w:tc>
                <w:tcPr>
                  <w:tcW w:w="2467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5C4370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6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УК-8.2 </w:t>
                  </w:r>
                  <w:r>
                    <w:rPr>
                      <w:color w:val="000000"/>
                      <w:sz w:val="24"/>
                      <w:lang w:val="ru-RU"/>
                    </w:rPr>
                    <w:t>Готов к индивидуальной защите и оказанию первой помощи в чрезвычайных ситуациях и военных конфликтах</w:t>
                  </w:r>
                </w:p>
              </w:tc>
              <w:tc>
                <w:tcPr>
                  <w:tcW w:w="4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rPr>
                      <w:color w:val="000000"/>
                      <w:sz w:val="24"/>
                      <w:lang w:val="ru-RU"/>
                    </w:rPr>
                  </w:pPr>
                  <w:r>
                    <w:rPr>
                      <w:b/>
                      <w:color w:val="000000"/>
                      <w:sz w:val="24"/>
                      <w:lang w:val="ru-RU"/>
                    </w:rPr>
                    <w:t>Знает: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</w:p>
                <w:p w:rsidR="005C4370" w:rsidRDefault="00F2611C">
                  <w:pPr>
                    <w:rPr>
                      <w:color w:val="000000"/>
                      <w:sz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-</w:t>
                  </w:r>
                  <w:r>
                    <w:rPr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4"/>
                      <w:lang w:val="ru-RU"/>
                    </w:rPr>
                    <w:t>предназначение, задачи и организационно-штатную структуру общевойсковых подразделений;</w:t>
                  </w:r>
                </w:p>
                <w:p w:rsidR="005C4370" w:rsidRDefault="00F2611C">
                  <w:pPr>
                    <w:rPr>
                      <w:color w:val="000000"/>
                      <w:sz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 - основные факторы, определяющие характер, организацию и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способы ведения современного общевойскового боя; </w:t>
                  </w:r>
                </w:p>
                <w:p w:rsidR="005C4370" w:rsidRDefault="00F2611C">
                  <w:pPr>
                    <w:rPr>
                      <w:color w:val="000000"/>
                      <w:sz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 - общие сведения о ядерном, химическом </w:t>
                  </w:r>
                  <w:r>
                    <w:rPr>
                      <w:color w:val="000000"/>
                      <w:sz w:val="24"/>
                      <w:lang w:val="ru-RU"/>
                    </w:rPr>
                    <w:lastRenderedPageBreak/>
                    <w:t>и биологическом оружии, средствах его применения;</w:t>
                  </w:r>
                </w:p>
                <w:p w:rsidR="005C4370" w:rsidRDefault="00F2611C">
                  <w:pPr>
                    <w:rPr>
                      <w:color w:val="000000"/>
                      <w:sz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- правила поведения и меры профилактики в условиях заражения радиоактивными, отравляющими веществами и бактериальным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и средствами; </w:t>
                  </w:r>
                </w:p>
                <w:p w:rsidR="005C4370" w:rsidRDefault="00F2611C">
                  <w:pPr>
                    <w:rPr>
                      <w:color w:val="000000"/>
                      <w:sz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 - тактические свойства местности, их влияние на действия подразделений в боевой обстановке; </w:t>
                  </w:r>
                </w:p>
                <w:p w:rsidR="005C4370" w:rsidRDefault="00F2611C">
                  <w:pPr>
                    <w:rPr>
                      <w:color w:val="000000"/>
                      <w:sz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- назначение, номенклатуру и условные знаки топографических карт; </w:t>
                  </w:r>
                </w:p>
                <w:p w:rsidR="005C4370" w:rsidRDefault="00F2611C">
                  <w:pPr>
                    <w:rPr>
                      <w:color w:val="000000"/>
                      <w:sz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 - основные способы и средства оказания первой медицинской помощи при ранениях и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травмах; </w:t>
                  </w:r>
                </w:p>
                <w:p w:rsidR="005C4370" w:rsidRDefault="00F2611C">
                  <w:pPr>
                    <w:rPr>
                      <w:color w:val="000000"/>
                      <w:sz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 - тенденции и особенности развития современных международных отношений, место и роль России в многополярном мире, основные направления социально-экономического, политического и военно-технического развития страны;</w:t>
                  </w:r>
                </w:p>
                <w:p w:rsidR="005C4370" w:rsidRDefault="00F2611C">
                  <w:pPr>
                    <w:rPr>
                      <w:color w:val="000000"/>
                      <w:sz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 - основные положения Военной </w:t>
                  </w:r>
                  <w:r>
                    <w:rPr>
                      <w:color w:val="000000"/>
                      <w:sz w:val="24"/>
                      <w:lang w:val="ru-RU"/>
                    </w:rPr>
                    <w:t>доктрины РФ;</w:t>
                  </w:r>
                </w:p>
                <w:p w:rsidR="005C4370" w:rsidRDefault="00F2611C">
                  <w:pPr>
                    <w:rPr>
                      <w:color w:val="000000"/>
                      <w:sz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 - правовое положение и порядок прохождения военной службы;  </w:t>
                  </w:r>
                </w:p>
                <w:p w:rsidR="005C4370" w:rsidRDefault="00F2611C">
                  <w:pPr>
                    <w:rPr>
                      <w:b/>
                      <w:color w:val="000000"/>
                      <w:sz w:val="24"/>
                      <w:lang w:val="ru-RU"/>
                    </w:rPr>
                  </w:pPr>
                  <w:r>
                    <w:rPr>
                      <w:b/>
                      <w:color w:val="000000"/>
                      <w:sz w:val="24"/>
                      <w:lang w:val="ru-RU"/>
                    </w:rPr>
                    <w:t>Умеет:</w:t>
                  </w:r>
                </w:p>
                <w:p w:rsidR="005C4370" w:rsidRDefault="00F2611C">
                  <w:pPr>
                    <w:rPr>
                      <w:color w:val="000000"/>
                      <w:sz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- применять положения нормативно-правовых актов; владеть:</w:t>
                  </w:r>
                </w:p>
                <w:p w:rsidR="005C4370" w:rsidRDefault="00F2611C">
                  <w:pPr>
                    <w:rPr>
                      <w:color w:val="000000"/>
                      <w:sz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-  строевые приемы на месте и в движении;</w:t>
                  </w:r>
                </w:p>
                <w:p w:rsidR="005C4370" w:rsidRDefault="00F2611C">
                  <w:pPr>
                    <w:rPr>
                      <w:color w:val="000000"/>
                      <w:sz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- управлять строями взвода; стрелять из стрелкового оружия;</w:t>
                  </w:r>
                </w:p>
                <w:p w:rsidR="005C4370" w:rsidRDefault="00F2611C">
                  <w:pPr>
                    <w:rPr>
                      <w:color w:val="000000"/>
                      <w:sz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4"/>
                      <w:lang w:val="ru-RU"/>
                    </w:rPr>
                    <w:t>- подготавливаться к ведению общевойскового боя;</w:t>
                  </w:r>
                </w:p>
                <w:p w:rsidR="005C4370" w:rsidRDefault="00F2611C">
                  <w:pPr>
                    <w:rPr>
                      <w:color w:val="000000"/>
                      <w:sz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- применять индивидуальные средства РХБ защиты;</w:t>
                  </w:r>
                </w:p>
                <w:p w:rsidR="005C4370" w:rsidRDefault="00F2611C">
                  <w:pPr>
                    <w:rPr>
                      <w:color w:val="000000"/>
                      <w:sz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 - ориентироваться на местности по карте и без карты;</w:t>
                  </w:r>
                </w:p>
                <w:p w:rsidR="005C4370" w:rsidRDefault="00F2611C">
                  <w:pPr>
                    <w:rPr>
                      <w:color w:val="000000"/>
                      <w:sz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 - применять индивидуальные средства медицинской защиты и подручных сре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>дств дл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>я оказания первой медицинск</w:t>
                  </w:r>
                  <w:r>
                    <w:rPr>
                      <w:color w:val="000000"/>
                      <w:sz w:val="24"/>
                      <w:lang w:val="ru-RU"/>
                    </w:rPr>
                    <w:t>ой помощи при ранениях и травмах;</w:t>
                  </w:r>
                </w:p>
                <w:p w:rsidR="005C4370" w:rsidRDefault="00F2611C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- работать с нормативно-правовыми документами.</w:t>
                  </w:r>
                </w:p>
              </w:tc>
            </w:tr>
          </w:tbl>
          <w:p w:rsidR="005C4370" w:rsidRDefault="005C4370">
            <w:pPr>
              <w:rPr>
                <w:lang w:val="ru-RU"/>
              </w:rPr>
            </w:pPr>
          </w:p>
        </w:tc>
        <w:tc>
          <w:tcPr>
            <w:tcW w:w="28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76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</w:tr>
      <w:tr w:rsidR="005C4370" w:rsidRPr="00F2611C" w:rsidTr="00F2611C">
        <w:trPr>
          <w:gridBefore w:val="1"/>
          <w:wBefore w:w="6" w:type="dxa"/>
          <w:trHeight w:val="159"/>
        </w:trPr>
        <w:tc>
          <w:tcPr>
            <w:tcW w:w="11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0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1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  <w:gridSpan w:val="2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90" w:type="dxa"/>
            <w:gridSpan w:val="2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9976" w:type="dxa"/>
            <w:gridSpan w:val="19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628" w:type="dxa"/>
            <w:gridSpan w:val="2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28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76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</w:tr>
      <w:tr w:rsidR="005C4370" w:rsidRPr="00F2611C" w:rsidTr="00F2611C">
        <w:trPr>
          <w:gridBefore w:val="1"/>
          <w:wBefore w:w="6" w:type="dxa"/>
          <w:trHeight w:val="425"/>
        </w:trPr>
        <w:tc>
          <w:tcPr>
            <w:tcW w:w="11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0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1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0775" w:type="dxa"/>
            <w:gridSpan w:val="28"/>
          </w:tcPr>
          <w:p w:rsidR="005C4370" w:rsidRDefault="00F2611C">
            <w:pPr>
              <w:ind w:right="803" w:firstLine="851"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sz w:val="28"/>
                <w:szCs w:val="28"/>
                <w:lang w:val="ru-RU" w:eastAsia="ru-RU"/>
              </w:rPr>
              <w:t>3. Содержание образовательного модуля</w:t>
            </w:r>
          </w:p>
          <w:p w:rsidR="005C4370" w:rsidRDefault="005C4370">
            <w:pPr>
              <w:ind w:right="803" w:firstLine="851"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  <w:p w:rsidR="005C4370" w:rsidRDefault="00F2611C">
            <w:pPr>
              <w:ind w:right="803" w:firstLine="851"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sz w:val="28"/>
                <w:szCs w:val="28"/>
                <w:lang w:val="ru-RU" w:eastAsia="ru-RU"/>
              </w:rPr>
              <w:t xml:space="preserve"> Содержание разделов (тем) образовательного модуля</w:t>
            </w:r>
          </w:p>
          <w:p w:rsidR="005C4370" w:rsidRDefault="005C4370">
            <w:pPr>
              <w:ind w:right="803" w:firstLine="851"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  <w:p w:rsidR="005C4370" w:rsidRDefault="00F2611C">
            <w:pPr>
              <w:ind w:right="803" w:firstLine="851"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sz w:val="28"/>
                <w:szCs w:val="28"/>
                <w:lang w:val="ru-RU" w:eastAsia="ru-RU"/>
              </w:rPr>
              <w:lastRenderedPageBreak/>
              <w:t>Раздел 1. Общевоинские уставы Вооруженных Сил Российской Федерации</w:t>
            </w:r>
          </w:p>
          <w:p w:rsidR="005C4370" w:rsidRDefault="00F2611C">
            <w:pPr>
              <w:ind w:right="803" w:firstLine="851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Тема 1. Общевоинские уставы Вооруженных Сил Российской Федерации, их основные требования и содержание.</w:t>
            </w:r>
          </w:p>
          <w:p w:rsidR="005C4370" w:rsidRDefault="00F2611C">
            <w:pPr>
              <w:ind w:right="803" w:firstLine="851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Структура, требования и основное содержание общевоинских уставов.</w:t>
            </w:r>
          </w:p>
          <w:p w:rsidR="005C4370" w:rsidRDefault="00F2611C">
            <w:pPr>
              <w:ind w:right="803" w:firstLine="851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Права военнослужащих</w:t>
            </w:r>
            <w:r>
              <w:rPr>
                <w:sz w:val="28"/>
                <w:szCs w:val="28"/>
                <w:lang w:val="ru-RU" w:eastAsia="ru-RU"/>
              </w:rPr>
              <w:t>. Общие обязанности военнослужащих. Воинские звания. Единоначалие. Начальники и подчиненные. Старшие и младшие. Приказ и приказание. Порядок отдачи и выполнение приказа. Воинская вежливость и воинская дисциплина военнослужащих.</w:t>
            </w:r>
          </w:p>
          <w:p w:rsidR="005C4370" w:rsidRDefault="00F2611C">
            <w:pPr>
              <w:ind w:right="803" w:firstLine="851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Тема 2. Внутренний порядок и суточный наряд.</w:t>
            </w:r>
          </w:p>
          <w:p w:rsidR="005C4370" w:rsidRDefault="00F2611C">
            <w:pPr>
              <w:ind w:right="803" w:firstLine="851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Размещение военнослужащих. Распределение времени и внутренний порядок. Суточный наряд роты, его предназначение, состав. Дневальный, дежурный по роте. Развод суточного наряда.</w:t>
            </w:r>
          </w:p>
          <w:p w:rsidR="005C4370" w:rsidRDefault="00F2611C">
            <w:pPr>
              <w:ind w:right="803" w:firstLine="851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Тема 3. Общие положения Устава гарни</w:t>
            </w:r>
            <w:r>
              <w:rPr>
                <w:sz w:val="28"/>
                <w:szCs w:val="28"/>
                <w:lang w:val="ru-RU" w:eastAsia="ru-RU"/>
              </w:rPr>
              <w:t>зонной и караульной службы.</w:t>
            </w:r>
          </w:p>
          <w:p w:rsidR="005C4370" w:rsidRDefault="00F2611C">
            <w:pPr>
              <w:ind w:right="803" w:firstLine="851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Общие положения Устава гарнизонной и караульной службы. Обязанности разводящего, часового.</w:t>
            </w:r>
          </w:p>
          <w:p w:rsidR="005C4370" w:rsidRDefault="005C4370">
            <w:pPr>
              <w:ind w:right="803" w:firstLine="851"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  <w:p w:rsidR="005C4370" w:rsidRDefault="00F2611C">
            <w:pPr>
              <w:ind w:right="803" w:firstLine="851"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sz w:val="28"/>
                <w:szCs w:val="28"/>
                <w:lang w:val="ru-RU" w:eastAsia="ru-RU"/>
              </w:rPr>
              <w:t>Раздел 2. Строевая подготовка</w:t>
            </w:r>
          </w:p>
          <w:p w:rsidR="005C4370" w:rsidRDefault="00F2611C">
            <w:pPr>
              <w:ind w:right="803" w:firstLine="851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Тема 4. Строевые приемы и движение без оружия.</w:t>
            </w:r>
          </w:p>
          <w:p w:rsidR="005C4370" w:rsidRDefault="00F2611C">
            <w:pPr>
              <w:ind w:right="803" w:firstLine="851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Строй и его элементы. Виды строя. Сигналы для управления ст</w:t>
            </w:r>
            <w:r>
              <w:rPr>
                <w:sz w:val="28"/>
                <w:szCs w:val="28"/>
                <w:lang w:val="ru-RU" w:eastAsia="ru-RU"/>
              </w:rPr>
              <w:t>роем. Команды и порядок их подачи. Обязанности командиров, военнослужащих перед построением и в строю.</w:t>
            </w:r>
          </w:p>
          <w:p w:rsidR="005C4370" w:rsidRDefault="00F2611C">
            <w:pPr>
              <w:ind w:right="803" w:firstLine="851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Строевой расчет. Строевая стойка. Выполнение команд: "Становись", "Равняйсь", "Смирно", "Вольно", "Заправиться". Повороты на месте.</w:t>
            </w:r>
          </w:p>
          <w:p w:rsidR="005C4370" w:rsidRDefault="00F2611C">
            <w:pPr>
              <w:ind w:right="803" w:firstLine="851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Строевой шаг. Движени</w:t>
            </w:r>
            <w:r>
              <w:rPr>
                <w:sz w:val="28"/>
                <w:szCs w:val="28"/>
                <w:lang w:val="ru-RU" w:eastAsia="ru-RU"/>
              </w:rPr>
              <w:t>е строевым шагом. Движение строевым шагом в составе подразделения. Повороты в движении. Движение в составе взвода.</w:t>
            </w:r>
          </w:p>
          <w:p w:rsidR="005C4370" w:rsidRDefault="00F2611C">
            <w:pPr>
              <w:ind w:right="803" w:firstLine="851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Управление подразделением в движении.</w:t>
            </w:r>
          </w:p>
          <w:p w:rsidR="005C4370" w:rsidRDefault="005C4370">
            <w:pPr>
              <w:ind w:right="803" w:firstLine="851"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  <w:p w:rsidR="005C4370" w:rsidRDefault="00F2611C">
            <w:pPr>
              <w:ind w:right="803" w:firstLine="851"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sz w:val="28"/>
                <w:szCs w:val="28"/>
                <w:lang w:val="ru-RU" w:eastAsia="ru-RU"/>
              </w:rPr>
              <w:t>Раздел 3. Огневая подготовка из стрелкового оружия</w:t>
            </w:r>
          </w:p>
          <w:p w:rsidR="005C4370" w:rsidRDefault="00F2611C">
            <w:pPr>
              <w:ind w:right="803" w:firstLine="851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Тема 5. Основы, приемы и правила стрельбы из стрелк</w:t>
            </w:r>
            <w:r>
              <w:rPr>
                <w:sz w:val="28"/>
                <w:szCs w:val="28"/>
                <w:lang w:val="ru-RU" w:eastAsia="ru-RU"/>
              </w:rPr>
              <w:t>ового оружия.</w:t>
            </w:r>
          </w:p>
          <w:p w:rsidR="005C4370" w:rsidRDefault="00F2611C">
            <w:pPr>
              <w:ind w:right="803" w:firstLine="851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Требования безопасности при обращении со стрелковым оружием. Требования безопасности при проведении занятий по огневой подготовке.</w:t>
            </w:r>
          </w:p>
          <w:p w:rsidR="005C4370" w:rsidRDefault="00F2611C">
            <w:pPr>
              <w:ind w:right="803" w:firstLine="851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Приемы и правила стрельбы из стрелкового оружия.</w:t>
            </w:r>
          </w:p>
          <w:p w:rsidR="005C4370" w:rsidRDefault="00F2611C">
            <w:pPr>
              <w:ind w:right="803" w:firstLine="851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Тема 6. Назначение, боевые свойства, материальная часть и прим</w:t>
            </w:r>
            <w:r>
              <w:rPr>
                <w:sz w:val="28"/>
                <w:szCs w:val="28"/>
                <w:lang w:val="ru-RU" w:eastAsia="ru-RU"/>
              </w:rPr>
              <w:t>енение стрелкового оружия, ручных противотанковых гранатометов и ручных гранат.</w:t>
            </w:r>
          </w:p>
          <w:p w:rsidR="005C4370" w:rsidRDefault="00F2611C">
            <w:pPr>
              <w:ind w:right="803" w:firstLine="851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Назначение, состав, боевые свойства и порядок сборки разборки АК-74 и РПК-74. Назначение, состав, боевые свойства и порядок сборки разборки пистолета ПМ. Назначение, состав, бо</w:t>
            </w:r>
            <w:r>
              <w:rPr>
                <w:sz w:val="28"/>
                <w:szCs w:val="28"/>
                <w:lang w:val="ru-RU" w:eastAsia="ru-RU"/>
              </w:rPr>
              <w:t>евые свойства РПГ-7. Назначение, боевые свойства и материальная часть ручных гранат. Сборка разборка пистолета ПМ и подготовка его к боевому применению. Сборка разборка АК-74, РПК-74 и подготовка их к боевому применению. Снаряжение магазинов и подготовка р</w:t>
            </w:r>
            <w:r>
              <w:rPr>
                <w:sz w:val="28"/>
                <w:szCs w:val="28"/>
                <w:lang w:val="ru-RU" w:eastAsia="ru-RU"/>
              </w:rPr>
              <w:t>учных гранат к боевому применению.</w:t>
            </w:r>
          </w:p>
          <w:p w:rsidR="005C4370" w:rsidRDefault="00F2611C">
            <w:pPr>
              <w:ind w:right="803" w:firstLine="851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Тема 7. Выполнение упражнений учебных стрельб из стрелкового оружия.</w:t>
            </w:r>
          </w:p>
          <w:p w:rsidR="005C4370" w:rsidRDefault="00F2611C">
            <w:pPr>
              <w:ind w:right="803" w:firstLine="851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Требования безопасности при организации и проведении стрельб из </w:t>
            </w:r>
            <w:r>
              <w:rPr>
                <w:sz w:val="28"/>
                <w:szCs w:val="28"/>
                <w:lang w:val="ru-RU" w:eastAsia="ru-RU"/>
              </w:rPr>
              <w:lastRenderedPageBreak/>
              <w:t>стрелкового оружия. Порядок выполнения упражнения учебных стрельб. Меры безопасности при проведении стрельб и проверка усвоения знаний и мер безопасности при обращении со стрелковым оружием. Выполнение норматива № 1 курса стрельб из стрелкового оружия.</w:t>
            </w:r>
          </w:p>
          <w:p w:rsidR="005C4370" w:rsidRDefault="005C4370">
            <w:pPr>
              <w:ind w:right="803" w:firstLine="851"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  <w:p w:rsidR="005C4370" w:rsidRDefault="00F2611C">
            <w:pPr>
              <w:ind w:right="803" w:firstLine="851"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sz w:val="28"/>
                <w:szCs w:val="28"/>
                <w:lang w:val="ru-RU" w:eastAsia="ru-RU"/>
              </w:rPr>
              <w:t>Ра</w:t>
            </w:r>
            <w:r>
              <w:rPr>
                <w:b/>
                <w:bCs/>
                <w:sz w:val="28"/>
                <w:szCs w:val="28"/>
                <w:lang w:val="ru-RU" w:eastAsia="ru-RU"/>
              </w:rPr>
              <w:t>здел 4. Основы тактики общевойсковых подразделений</w:t>
            </w:r>
          </w:p>
          <w:p w:rsidR="005C4370" w:rsidRDefault="00F2611C">
            <w:pPr>
              <w:ind w:right="803" w:firstLine="851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Тема 8. Вооруженные Силы Российской Федерации их состав и задачи. Тактико-технические характеристики (ТТХ) основных образцов вооружения и техники ВС РФ.</w:t>
            </w:r>
          </w:p>
          <w:p w:rsidR="005C4370" w:rsidRDefault="00F2611C">
            <w:pPr>
              <w:ind w:right="803" w:firstLine="851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Вооруженные Силы Российской Федерации их состав и за</w:t>
            </w:r>
            <w:r>
              <w:rPr>
                <w:sz w:val="28"/>
                <w:szCs w:val="28"/>
                <w:lang w:val="ru-RU" w:eastAsia="ru-RU"/>
              </w:rPr>
              <w:t>дачи. Назначение, структура мотострелковых и танковых подразделений сухопутных войск, их задачи в бою. Боевое предназначение входящих в них подразделений. Тактико-технические характеристики основных образцов вооружения и техники ВС РФ.</w:t>
            </w:r>
          </w:p>
          <w:p w:rsidR="005C4370" w:rsidRDefault="00F2611C">
            <w:pPr>
              <w:ind w:right="803" w:firstLine="851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Тема 9. Основы общевойскового боя.</w:t>
            </w:r>
          </w:p>
          <w:p w:rsidR="005C4370" w:rsidRDefault="00F2611C">
            <w:pPr>
              <w:ind w:right="803" w:firstLine="851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Сущность современного общевойскового боя, его характеристики и виды. Способы ведения современного общевойскового боя и средства вооруженной борьбы.</w:t>
            </w:r>
          </w:p>
          <w:p w:rsidR="005C4370" w:rsidRDefault="00F2611C">
            <w:pPr>
              <w:ind w:right="803" w:firstLine="851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Тема 10.Основы </w:t>
            </w:r>
            <w:proofErr w:type="gramStart"/>
            <w:r>
              <w:rPr>
                <w:sz w:val="28"/>
                <w:szCs w:val="28"/>
                <w:lang w:val="ru-RU" w:eastAsia="ru-RU"/>
              </w:rPr>
              <w:t>инженерного</w:t>
            </w:r>
            <w:proofErr w:type="gramEnd"/>
            <w:r>
              <w:rPr>
                <w:sz w:val="28"/>
                <w:szCs w:val="28"/>
                <w:lang w:val="ru-RU" w:eastAsia="ru-RU"/>
              </w:rPr>
              <w:t xml:space="preserve"> обеспечения.</w:t>
            </w:r>
          </w:p>
          <w:p w:rsidR="005C4370" w:rsidRDefault="00F2611C">
            <w:pPr>
              <w:ind w:right="803" w:firstLine="851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Цели и основные задачи </w:t>
            </w:r>
            <w:proofErr w:type="gramStart"/>
            <w:r>
              <w:rPr>
                <w:sz w:val="28"/>
                <w:szCs w:val="28"/>
                <w:lang w:val="ru-RU" w:eastAsia="ru-RU"/>
              </w:rPr>
              <w:t>инженерног</w:t>
            </w:r>
            <w:r>
              <w:rPr>
                <w:sz w:val="28"/>
                <w:szCs w:val="28"/>
                <w:lang w:val="ru-RU" w:eastAsia="ru-RU"/>
              </w:rPr>
              <w:t>о</w:t>
            </w:r>
            <w:proofErr w:type="gramEnd"/>
            <w:r>
              <w:rPr>
                <w:sz w:val="28"/>
                <w:szCs w:val="28"/>
                <w:lang w:val="ru-RU" w:eastAsia="ru-RU"/>
              </w:rPr>
              <w:t xml:space="preserve"> обеспечения частей и подразделений. Назначение, классификация инженерных боеприпасов, инженерных заграждений и их характеристики. Полевые фортификационные сооружения: окоп, траншея, ход сообщения, укрытия, убежища.</w:t>
            </w:r>
          </w:p>
          <w:p w:rsidR="005C4370" w:rsidRDefault="00F2611C">
            <w:pPr>
              <w:ind w:right="803" w:firstLine="851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Тема 11. Организация воинских частей и </w:t>
            </w:r>
            <w:r>
              <w:rPr>
                <w:sz w:val="28"/>
                <w:szCs w:val="28"/>
                <w:lang w:val="ru-RU" w:eastAsia="ru-RU"/>
              </w:rPr>
              <w:t>подразделений, вооружение, боевая техника вероятного противника.</w:t>
            </w:r>
          </w:p>
          <w:p w:rsidR="005C4370" w:rsidRDefault="00F2611C">
            <w:pPr>
              <w:ind w:right="803" w:firstLine="851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Организация, вооружение, боевая техника подразделений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мпб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 xml:space="preserve"> и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тб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 xml:space="preserve"> армии США. Организация, вооружение, боевая техника подразделений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мпб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 xml:space="preserve"> и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тб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 xml:space="preserve"> армии Германии.</w:t>
            </w:r>
          </w:p>
          <w:p w:rsidR="005C4370" w:rsidRDefault="005C4370">
            <w:pPr>
              <w:ind w:right="803" w:firstLine="851"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  <w:p w:rsidR="005C4370" w:rsidRDefault="00F2611C">
            <w:pPr>
              <w:ind w:right="803" w:firstLine="851"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sz w:val="28"/>
                <w:szCs w:val="28"/>
                <w:lang w:val="ru-RU" w:eastAsia="ru-RU"/>
              </w:rPr>
              <w:t xml:space="preserve">Раздел 5. Радиационная, химическая и </w:t>
            </w:r>
            <w:r>
              <w:rPr>
                <w:b/>
                <w:bCs/>
                <w:sz w:val="28"/>
                <w:szCs w:val="28"/>
                <w:lang w:val="ru-RU" w:eastAsia="ru-RU"/>
              </w:rPr>
              <w:t>биологическая защита</w:t>
            </w:r>
          </w:p>
          <w:p w:rsidR="005C4370" w:rsidRDefault="00F2611C">
            <w:pPr>
              <w:ind w:right="803" w:firstLine="851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Тема 12. Ядерное, химическое, биологическое, зажигательное оружие.</w:t>
            </w:r>
          </w:p>
          <w:p w:rsidR="005C4370" w:rsidRDefault="00F2611C">
            <w:pPr>
              <w:ind w:right="803" w:firstLine="851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Ядерное оружие. Средства их применения. Поражающие факторы ядерного взрыва и их воздействие на организм человека, вооружение, технику и фортификационные сооружения. Хим</w:t>
            </w:r>
            <w:r>
              <w:rPr>
                <w:sz w:val="28"/>
                <w:szCs w:val="28"/>
                <w:lang w:val="ru-RU" w:eastAsia="ru-RU"/>
              </w:rPr>
              <w:t>ическое оружие. Отравляющие вещества (ОВ), их назначение, классификация и воздействие на организм человека. Боевые состояния, средства применения, признаки применения ОВ, их стойкость на местности. Биологическое оружие. Основные виды и поражающее действие.</w:t>
            </w:r>
            <w:r>
              <w:rPr>
                <w:sz w:val="28"/>
                <w:szCs w:val="28"/>
                <w:lang w:val="ru-RU" w:eastAsia="ru-RU"/>
              </w:rPr>
              <w:t xml:space="preserve"> Средства применения, внешние признаки применения. Зажигательное оружие. Поражающие действия зажигательного оружия на личный состав, вооружение и военную технику, средства и способы защиты от него.</w:t>
            </w:r>
          </w:p>
          <w:p w:rsidR="005C4370" w:rsidRDefault="00F2611C">
            <w:pPr>
              <w:ind w:right="803" w:firstLine="851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Тема 13. Радиационная, химическая и биологическая защита.</w:t>
            </w:r>
          </w:p>
          <w:p w:rsidR="005C4370" w:rsidRDefault="00F2611C">
            <w:pPr>
              <w:ind w:right="803" w:firstLine="851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Цель, задачи и мероприятия РХБ защиты. Мероприятия специальной обработки: дегазация, дезактивация, дезинфекция, санитарная обработка. Цели и порядок проведения частичной и полной специальной обработки. Технические </w:t>
            </w:r>
            <w:r>
              <w:rPr>
                <w:sz w:val="28"/>
                <w:szCs w:val="28"/>
                <w:lang w:val="ru-RU" w:eastAsia="ru-RU"/>
              </w:rPr>
              <w:lastRenderedPageBreak/>
              <w:t>средства и приборы радиационной, химическо</w:t>
            </w:r>
            <w:r>
              <w:rPr>
                <w:sz w:val="28"/>
                <w:szCs w:val="28"/>
                <w:lang w:val="ru-RU" w:eastAsia="ru-RU"/>
              </w:rPr>
              <w:t>й и биологической защиты.</w:t>
            </w:r>
          </w:p>
          <w:p w:rsidR="005C4370" w:rsidRDefault="00F2611C">
            <w:pPr>
              <w:ind w:right="803" w:firstLine="851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Средства индивидуальной защиты и порядок их использования. Подгонка и техническая проверка средств индивидуальной защиты.</w:t>
            </w:r>
          </w:p>
          <w:p w:rsidR="005C4370" w:rsidRDefault="005C4370">
            <w:pPr>
              <w:ind w:right="803" w:firstLine="851"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  <w:p w:rsidR="005C4370" w:rsidRDefault="00F2611C">
            <w:pPr>
              <w:ind w:right="803" w:firstLine="851"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sz w:val="28"/>
                <w:szCs w:val="28"/>
                <w:lang w:val="ru-RU" w:eastAsia="ru-RU"/>
              </w:rPr>
              <w:t>Раздел 6. Военная топография</w:t>
            </w:r>
          </w:p>
          <w:p w:rsidR="005C4370" w:rsidRDefault="00F2611C">
            <w:pPr>
              <w:ind w:right="803" w:firstLine="851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Тема 14. Местность как элемент боевой обстановки. Измерения и ориентирование н</w:t>
            </w:r>
            <w:r>
              <w:rPr>
                <w:sz w:val="28"/>
                <w:szCs w:val="28"/>
                <w:lang w:val="ru-RU" w:eastAsia="ru-RU"/>
              </w:rPr>
              <w:t>а местности без карты, движение по азимутам.</w:t>
            </w:r>
          </w:p>
          <w:p w:rsidR="005C4370" w:rsidRDefault="00F2611C">
            <w:pPr>
              <w:ind w:right="803" w:firstLine="851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Местность как элемент боевой обстановки. Способы ориентирования на местности без карты. Способы измерения расстояний. Движение по азимутам.</w:t>
            </w:r>
          </w:p>
          <w:p w:rsidR="005C4370" w:rsidRDefault="00F2611C">
            <w:pPr>
              <w:ind w:right="803" w:firstLine="851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Тема 15. Топографические карты и их чтение, подготовка к работе. Опреде</w:t>
            </w:r>
            <w:r>
              <w:rPr>
                <w:sz w:val="28"/>
                <w:szCs w:val="28"/>
                <w:lang w:val="ru-RU" w:eastAsia="ru-RU"/>
              </w:rPr>
              <w:t xml:space="preserve">ление координат объектов и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целеуказания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 xml:space="preserve"> по карте.</w:t>
            </w:r>
          </w:p>
          <w:p w:rsidR="005C4370" w:rsidRDefault="00F2611C">
            <w:pPr>
              <w:ind w:right="803" w:firstLine="851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Геометрическая сущность, классификация и назначение топографических карт. Определение географических и прямоугольных координат объектов по карте.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Целеуказание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 xml:space="preserve"> по карте.</w:t>
            </w:r>
          </w:p>
          <w:p w:rsidR="005C4370" w:rsidRDefault="005C4370">
            <w:pPr>
              <w:ind w:right="803" w:firstLine="851"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  <w:p w:rsidR="005C4370" w:rsidRDefault="00F2611C">
            <w:pPr>
              <w:ind w:right="803" w:firstLine="851"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sz w:val="28"/>
                <w:szCs w:val="28"/>
                <w:lang w:val="ru-RU" w:eastAsia="ru-RU"/>
              </w:rPr>
              <w:t xml:space="preserve">Раздел 7. Основы </w:t>
            </w:r>
            <w:proofErr w:type="gramStart"/>
            <w:r>
              <w:rPr>
                <w:b/>
                <w:bCs/>
                <w:sz w:val="28"/>
                <w:szCs w:val="28"/>
                <w:lang w:val="ru-RU" w:eastAsia="ru-RU"/>
              </w:rPr>
              <w:t>медицинского</w:t>
            </w:r>
            <w:proofErr w:type="gramEnd"/>
            <w:r>
              <w:rPr>
                <w:b/>
                <w:bCs/>
                <w:sz w:val="28"/>
                <w:szCs w:val="28"/>
                <w:lang w:val="ru-RU" w:eastAsia="ru-RU"/>
              </w:rPr>
              <w:t xml:space="preserve"> обеспе</w:t>
            </w:r>
            <w:r>
              <w:rPr>
                <w:b/>
                <w:bCs/>
                <w:sz w:val="28"/>
                <w:szCs w:val="28"/>
                <w:lang w:val="ru-RU" w:eastAsia="ru-RU"/>
              </w:rPr>
              <w:t>чения</w:t>
            </w:r>
          </w:p>
          <w:p w:rsidR="005C4370" w:rsidRDefault="00F2611C">
            <w:pPr>
              <w:ind w:right="803" w:firstLine="851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Тема 16. Медицинское обеспечение войск (сил), первая медицинская помощь при ранениях, травмах и особых случаях.</w:t>
            </w:r>
          </w:p>
          <w:p w:rsidR="005C4370" w:rsidRDefault="00F2611C">
            <w:pPr>
              <w:ind w:right="803" w:firstLine="851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Медицинское обеспечение - как вид </w:t>
            </w:r>
            <w:proofErr w:type="gramStart"/>
            <w:r>
              <w:rPr>
                <w:sz w:val="28"/>
                <w:szCs w:val="28"/>
                <w:lang w:val="ru-RU" w:eastAsia="ru-RU"/>
              </w:rPr>
              <w:t>всестороннего</w:t>
            </w:r>
            <w:proofErr w:type="gramEnd"/>
            <w:r>
              <w:rPr>
                <w:sz w:val="28"/>
                <w:szCs w:val="28"/>
                <w:lang w:val="ru-RU" w:eastAsia="ru-RU"/>
              </w:rPr>
              <w:t xml:space="preserve"> обеспечения войск. Обязанности и оснащение должностных лиц медицинской службы тактического</w:t>
            </w:r>
            <w:r>
              <w:rPr>
                <w:sz w:val="28"/>
                <w:szCs w:val="28"/>
                <w:lang w:val="ru-RU" w:eastAsia="ru-RU"/>
              </w:rPr>
              <w:t xml:space="preserve"> звена в бою. Общие правила оказания самопомощи и взаимопомощи. Первая помощь при ранениях и травмах. Первая помощь при поражении отравляющими веществами, бактериологическими средствами. Содержание мероприятия доврачебной помощи.</w:t>
            </w:r>
          </w:p>
          <w:p w:rsidR="005C4370" w:rsidRDefault="005C4370">
            <w:pPr>
              <w:ind w:right="803" w:firstLine="851"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  <w:p w:rsidR="005C4370" w:rsidRDefault="00F2611C">
            <w:pPr>
              <w:ind w:right="803" w:firstLine="851"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sz w:val="28"/>
                <w:szCs w:val="28"/>
                <w:lang w:val="ru-RU" w:eastAsia="ru-RU"/>
              </w:rPr>
              <w:t>Раздел 8. Военно-политическая подготовка</w:t>
            </w:r>
          </w:p>
          <w:p w:rsidR="005C4370" w:rsidRDefault="00F2611C">
            <w:pPr>
              <w:ind w:right="803" w:firstLine="851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Тема 17. Россия в современном мире. Основные направления социально-экономического, политического и военно-технического развития страны.</w:t>
            </w:r>
          </w:p>
          <w:p w:rsidR="005C4370" w:rsidRDefault="00F2611C">
            <w:pPr>
              <w:ind w:right="803" w:firstLine="851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Новые тенденции и особенности развития современных международных отношений. Мес</w:t>
            </w:r>
            <w:r>
              <w:rPr>
                <w:sz w:val="28"/>
                <w:szCs w:val="28"/>
                <w:lang w:val="ru-RU" w:eastAsia="ru-RU"/>
              </w:rPr>
              <w:t>то и роль России в многополярном мире. Основные направления социально-экономического, политического и военно-технического развития Российской Федерации.</w:t>
            </w:r>
          </w:p>
          <w:p w:rsidR="005C4370" w:rsidRDefault="00F2611C">
            <w:pPr>
              <w:ind w:right="803" w:firstLine="851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Цели, задачи, направления и формы военно-политической работы в подразделении, требования руководящих до</w:t>
            </w:r>
            <w:r>
              <w:rPr>
                <w:sz w:val="28"/>
                <w:szCs w:val="28"/>
                <w:lang w:val="ru-RU" w:eastAsia="ru-RU"/>
              </w:rPr>
              <w:t>кументов.</w:t>
            </w:r>
          </w:p>
          <w:p w:rsidR="005C4370" w:rsidRDefault="005C4370">
            <w:pPr>
              <w:ind w:right="803" w:firstLine="851"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  <w:p w:rsidR="005C4370" w:rsidRDefault="005C4370">
            <w:pPr>
              <w:ind w:right="803" w:firstLine="851"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  <w:p w:rsidR="005C4370" w:rsidRDefault="00F2611C">
            <w:pPr>
              <w:ind w:right="803" w:firstLine="851"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sz w:val="28"/>
                <w:szCs w:val="28"/>
                <w:lang w:val="ru-RU" w:eastAsia="ru-RU"/>
              </w:rPr>
              <w:t>Раздел 9. Правовая подготовка</w:t>
            </w:r>
          </w:p>
          <w:p w:rsidR="005C4370" w:rsidRDefault="00F2611C">
            <w:pPr>
              <w:ind w:right="803" w:firstLine="851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Тема 18. Военная доктрина Российской Федерации. Законодательство Российской Федерации о прохождении военной службы.</w:t>
            </w:r>
          </w:p>
          <w:p w:rsidR="005C4370" w:rsidRDefault="00F2611C">
            <w:pPr>
              <w:ind w:right="803" w:firstLine="851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Основные положения Военной доктрины Российской Федерации. Правовая основа воинской обязанности и в</w:t>
            </w:r>
            <w:r>
              <w:rPr>
                <w:sz w:val="28"/>
                <w:szCs w:val="28"/>
                <w:lang w:val="ru-RU" w:eastAsia="ru-RU"/>
              </w:rPr>
              <w:t>оенной службы. Понятие военной службы, ее виды и их характеристики. Обязанности граждан по воинскому учету.</w:t>
            </w:r>
          </w:p>
          <w:p w:rsidR="005C4370" w:rsidRDefault="005C4370">
            <w:pPr>
              <w:ind w:right="803" w:firstLine="851"/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</w:p>
          <w:p w:rsidR="005C4370" w:rsidRDefault="00F2611C">
            <w:pPr>
              <w:ind w:right="803" w:firstLine="851"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sz w:val="28"/>
                <w:szCs w:val="28"/>
                <w:lang w:val="ru-RU" w:eastAsia="ru-RU"/>
              </w:rPr>
              <w:t xml:space="preserve">2. Распределение учебного времени, выделенного на контактную </w:t>
            </w:r>
            <w:r>
              <w:rPr>
                <w:b/>
                <w:bCs/>
                <w:sz w:val="28"/>
                <w:szCs w:val="28"/>
                <w:lang w:val="ru-RU" w:eastAsia="ru-RU"/>
              </w:rPr>
              <w:lastRenderedPageBreak/>
              <w:t xml:space="preserve">работу </w:t>
            </w:r>
            <w:proofErr w:type="gramStart"/>
            <w:r>
              <w:rPr>
                <w:b/>
                <w:bCs/>
                <w:sz w:val="28"/>
                <w:szCs w:val="28"/>
                <w:lang w:val="ru-RU" w:eastAsia="ru-RU"/>
              </w:rPr>
              <w:t>обучающихся</w:t>
            </w:r>
            <w:proofErr w:type="gramEnd"/>
            <w:r>
              <w:rPr>
                <w:b/>
                <w:bCs/>
                <w:sz w:val="28"/>
                <w:szCs w:val="28"/>
                <w:lang w:val="ru-RU" w:eastAsia="ru-RU"/>
              </w:rPr>
              <w:t xml:space="preserve"> с преподавателем (по семестрам, разделам и видам учебных занятий), </w:t>
            </w:r>
            <w:r>
              <w:rPr>
                <w:b/>
                <w:bCs/>
                <w:sz w:val="28"/>
                <w:szCs w:val="28"/>
                <w:lang w:val="ru-RU" w:eastAsia="ru-RU"/>
              </w:rPr>
              <w:t>и на самостоятельную работу обучающихся</w:t>
            </w:r>
          </w:p>
          <w:p w:rsidR="005C4370" w:rsidRDefault="005C4370">
            <w:pPr>
              <w:ind w:right="803" w:firstLine="851"/>
              <w:jc w:val="both"/>
              <w:rPr>
                <w:sz w:val="28"/>
                <w:szCs w:val="28"/>
                <w:lang w:val="ru-RU" w:eastAsia="ru-RU"/>
              </w:rPr>
            </w:pPr>
          </w:p>
          <w:p w:rsidR="005C4370" w:rsidRDefault="00F2611C">
            <w:pPr>
              <w:ind w:right="803" w:firstLine="851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Общая трудоемкость (объем) образовательного модуля составляет 108 академических часов (3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з.е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>.).</w:t>
            </w:r>
          </w:p>
          <w:p w:rsidR="005C4370" w:rsidRDefault="005C4370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C4370" w:rsidRPr="00F2611C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4. МЕСТО ДИСЦИПЛИНЫ В СТРУКТУРЕ ОБРАЗОВАТЕЛЬНОЙ ПРОГРАММЫ</w:t>
                  </w:r>
                </w:p>
              </w:tc>
            </w:tr>
          </w:tbl>
          <w:p w:rsidR="005C4370" w:rsidRDefault="005C4370">
            <w:pPr>
              <w:rPr>
                <w:lang w:val="ru-RU"/>
              </w:rPr>
            </w:pPr>
          </w:p>
        </w:tc>
        <w:tc>
          <w:tcPr>
            <w:tcW w:w="76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</w:tr>
      <w:tr w:rsidR="005C4370" w:rsidRPr="00F2611C" w:rsidTr="00F2611C">
        <w:trPr>
          <w:gridBefore w:val="1"/>
          <w:wBefore w:w="6" w:type="dxa"/>
          <w:trHeight w:val="141"/>
        </w:trPr>
        <w:tc>
          <w:tcPr>
            <w:tcW w:w="11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0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1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  <w:gridSpan w:val="2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90" w:type="dxa"/>
            <w:gridSpan w:val="2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9976" w:type="dxa"/>
            <w:gridSpan w:val="19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628" w:type="dxa"/>
            <w:gridSpan w:val="2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28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76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</w:tr>
      <w:tr w:rsidR="005C4370" w:rsidRPr="00F2611C" w:rsidTr="00F2611C">
        <w:trPr>
          <w:gridBefore w:val="1"/>
          <w:wBefore w:w="6" w:type="dxa"/>
          <w:trHeight w:val="2792"/>
        </w:trPr>
        <w:tc>
          <w:tcPr>
            <w:tcW w:w="11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0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1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0775" w:type="dxa"/>
            <w:gridSpan w:val="2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C4370" w:rsidRPr="00F2611C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  </w:t>
                  </w:r>
                  <w:r>
                    <w:rPr>
                      <w:color w:val="000000"/>
                      <w:sz w:val="28"/>
                      <w:lang w:val="ru-RU"/>
                    </w:rPr>
                    <w:t>Данная учебная дисциплина (модуль) относится к факультативным дисциплинам основной профессиональной образовательной программы.</w:t>
                  </w:r>
                </w:p>
                <w:p w:rsidR="005C4370" w:rsidRDefault="00F2611C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  Обучающийся должен обладать набором компетенций, которые позволят осваивать теоретический материал учебной дисциплины (мод</w:t>
                  </w:r>
                  <w:r>
                    <w:rPr>
                      <w:color w:val="000000"/>
                      <w:sz w:val="28"/>
                      <w:lang w:val="ru-RU"/>
                    </w:rPr>
                    <w:t>уля) и реализовывать практические задачи.</w:t>
                  </w:r>
                </w:p>
                <w:p w:rsidR="005C4370" w:rsidRDefault="00F2611C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  Дисциплина (модуль)  Основы военной подготовки изучается одновременно с дисциплиной Безопасность жизнедеятельности.</w:t>
                  </w:r>
                </w:p>
                <w:p w:rsidR="005C4370" w:rsidRDefault="005C4370">
                  <w:pPr>
                    <w:rPr>
                      <w:lang w:val="ru-RU"/>
                    </w:rPr>
                  </w:pPr>
                </w:p>
              </w:tc>
            </w:tr>
          </w:tbl>
          <w:p w:rsidR="005C4370" w:rsidRDefault="005C4370">
            <w:pPr>
              <w:rPr>
                <w:lang w:val="ru-RU"/>
              </w:rPr>
            </w:pPr>
          </w:p>
        </w:tc>
        <w:tc>
          <w:tcPr>
            <w:tcW w:w="76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</w:tr>
      <w:tr w:rsidR="005C4370" w:rsidRPr="00F2611C" w:rsidTr="00F2611C">
        <w:trPr>
          <w:gridBefore w:val="1"/>
          <w:wBefore w:w="6" w:type="dxa"/>
          <w:trHeight w:val="103"/>
        </w:trPr>
        <w:tc>
          <w:tcPr>
            <w:tcW w:w="11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0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1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  <w:gridSpan w:val="2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90" w:type="dxa"/>
            <w:gridSpan w:val="2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9976" w:type="dxa"/>
            <w:gridSpan w:val="19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628" w:type="dxa"/>
            <w:gridSpan w:val="2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28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76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</w:tr>
      <w:tr w:rsidR="005C4370" w:rsidTr="00F2611C">
        <w:trPr>
          <w:gridBefore w:val="1"/>
          <w:wBefore w:w="6" w:type="dxa"/>
          <w:trHeight w:val="425"/>
        </w:trPr>
        <w:tc>
          <w:tcPr>
            <w:tcW w:w="11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0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1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0775" w:type="dxa"/>
            <w:gridSpan w:val="2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C437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5. ОБЪЕМ ДИСЦИПЛИНЫ И ВИДЫ УЧЕБНОЙ РАБОТЫ ПО ФОРМАМ И СРОКАМ ОБУЧЕНИЯ</w:t>
                  </w:r>
                </w:p>
                <w:p w:rsidR="005C4370" w:rsidRDefault="005C4370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5C4370" w:rsidRDefault="00F2611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lang w:val="ru-RU"/>
                    </w:rPr>
                    <w:t xml:space="preserve"> Очная форма обучения – 2 семестр</w:t>
                  </w:r>
                </w:p>
              </w:tc>
            </w:tr>
          </w:tbl>
          <w:p w:rsidR="005C4370" w:rsidRDefault="005C4370">
            <w:pPr>
              <w:rPr>
                <w:lang w:val="ru-RU"/>
              </w:rPr>
            </w:pPr>
          </w:p>
        </w:tc>
        <w:tc>
          <w:tcPr>
            <w:tcW w:w="76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</w:tr>
      <w:tr w:rsidR="005C4370" w:rsidTr="00F2611C">
        <w:trPr>
          <w:gridBefore w:val="1"/>
          <w:wBefore w:w="6" w:type="dxa"/>
          <w:trHeight w:val="141"/>
        </w:trPr>
        <w:tc>
          <w:tcPr>
            <w:tcW w:w="11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0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1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  <w:gridSpan w:val="2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90" w:type="dxa"/>
            <w:gridSpan w:val="2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9976" w:type="dxa"/>
            <w:gridSpan w:val="19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628" w:type="dxa"/>
            <w:gridSpan w:val="2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28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76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</w:tr>
      <w:tr w:rsidR="005C4370" w:rsidTr="00F2611C">
        <w:trPr>
          <w:gridBefore w:val="1"/>
          <w:wBefore w:w="6" w:type="dxa"/>
          <w:trHeight w:val="131"/>
        </w:trPr>
        <w:tc>
          <w:tcPr>
            <w:tcW w:w="11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10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11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19" w:type="dxa"/>
            <w:gridSpan w:val="2"/>
          </w:tcPr>
          <w:p w:rsidR="005C4370" w:rsidRDefault="005C4370">
            <w:pPr>
              <w:pStyle w:val="EmptyLayoutCell"/>
            </w:pPr>
          </w:p>
        </w:tc>
        <w:tc>
          <w:tcPr>
            <w:tcW w:w="90" w:type="dxa"/>
            <w:gridSpan w:val="2"/>
          </w:tcPr>
          <w:p w:rsidR="005C4370" w:rsidRDefault="005C4370">
            <w:pPr>
              <w:pStyle w:val="EmptyLayoutCell"/>
            </w:pPr>
          </w:p>
        </w:tc>
        <w:tc>
          <w:tcPr>
            <w:tcW w:w="9976" w:type="dxa"/>
            <w:gridSpan w:val="19"/>
          </w:tcPr>
          <w:p w:rsidR="005C4370" w:rsidRDefault="005C4370">
            <w:pPr>
              <w:pStyle w:val="EmptyLayoutCell"/>
            </w:pPr>
          </w:p>
        </w:tc>
        <w:tc>
          <w:tcPr>
            <w:tcW w:w="628" w:type="dxa"/>
            <w:gridSpan w:val="2"/>
          </w:tcPr>
          <w:p w:rsidR="005C4370" w:rsidRDefault="005C4370">
            <w:pPr>
              <w:pStyle w:val="EmptyLayoutCell"/>
            </w:pPr>
          </w:p>
        </w:tc>
        <w:tc>
          <w:tcPr>
            <w:tcW w:w="28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17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17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76" w:type="dxa"/>
          </w:tcPr>
          <w:p w:rsidR="005C4370" w:rsidRDefault="005C4370">
            <w:pPr>
              <w:pStyle w:val="EmptyLayoutCell"/>
            </w:pPr>
          </w:p>
        </w:tc>
      </w:tr>
      <w:tr w:rsidR="005C4370" w:rsidTr="00F2611C">
        <w:trPr>
          <w:gridBefore w:val="1"/>
          <w:wBefore w:w="6" w:type="dxa"/>
          <w:trHeight w:val="425"/>
        </w:trPr>
        <w:tc>
          <w:tcPr>
            <w:tcW w:w="11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10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11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10775" w:type="dxa"/>
            <w:gridSpan w:val="2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36"/>
              <w:gridCol w:w="3401"/>
            </w:tblGrid>
            <w:tr w:rsidR="005C437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C4370" w:rsidRDefault="00F2611C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8"/>
                    </w:rPr>
                    <w:t>Вид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занятия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C4370" w:rsidRDefault="00F2611C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8"/>
                    </w:rPr>
                    <w:t>Часов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по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учебному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плану</w:t>
                  </w:r>
                  <w:proofErr w:type="spellEnd"/>
                </w:p>
              </w:tc>
            </w:tr>
            <w:tr w:rsidR="005C437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roofErr w:type="spellStart"/>
                  <w:r>
                    <w:rPr>
                      <w:color w:val="000000"/>
                      <w:sz w:val="28"/>
                    </w:rPr>
                    <w:t>Контактная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с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преподавателем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70</w:t>
                  </w:r>
                </w:p>
              </w:tc>
            </w:tr>
            <w:tr w:rsidR="005C437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26</w:t>
                  </w:r>
                </w:p>
              </w:tc>
            </w:tr>
            <w:tr w:rsidR="005C4370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практическая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5C4370">
                  <w:pPr>
                    <w:jc w:val="center"/>
                  </w:pPr>
                </w:p>
              </w:tc>
            </w:tr>
            <w:tr w:rsidR="005C437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r>
                    <w:rPr>
                      <w:color w:val="000000"/>
                      <w:sz w:val="28"/>
                    </w:rPr>
                    <w:t>-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семинарского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типа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5C4370"/>
              </w:tc>
            </w:tr>
            <w:tr w:rsidR="005C4370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-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семинарские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>/практические, в том числе: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42</w:t>
                  </w:r>
                </w:p>
              </w:tc>
            </w:tr>
            <w:tr w:rsidR="005C4370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практическая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5C4370">
                  <w:pPr>
                    <w:jc w:val="center"/>
                  </w:pPr>
                </w:p>
              </w:tc>
            </w:tr>
            <w:tr w:rsidR="005C437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r>
                    <w:rPr>
                      <w:color w:val="000000"/>
                      <w:sz w:val="28"/>
                    </w:rPr>
                    <w:t xml:space="preserve">     -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лабораторные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, в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том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числе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5C4370">
                  <w:pPr>
                    <w:jc w:val="center"/>
                  </w:pPr>
                </w:p>
              </w:tc>
            </w:tr>
            <w:tr w:rsidR="005C4370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практическая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5C4370">
                  <w:pPr>
                    <w:jc w:val="center"/>
                  </w:pPr>
                </w:p>
              </w:tc>
            </w:tr>
            <w:tr w:rsidR="005C437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2</w:t>
                  </w:r>
                </w:p>
              </w:tc>
            </w:tr>
            <w:tr w:rsidR="005C437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roofErr w:type="spellStart"/>
                  <w:r>
                    <w:rPr>
                      <w:color w:val="000000"/>
                      <w:sz w:val="28"/>
                    </w:rPr>
                    <w:t>Самостоятельная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38</w:t>
                  </w:r>
                </w:p>
              </w:tc>
            </w:tr>
            <w:tr w:rsidR="005C4370" w:rsidRPr="00F2611C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в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т.ч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 курсовая работа (проект)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5C4370">
                  <w:pPr>
                    <w:rPr>
                      <w:lang w:val="ru-RU"/>
                    </w:rPr>
                  </w:pPr>
                </w:p>
              </w:tc>
            </w:tr>
            <w:tr w:rsidR="005C4370">
              <w:trPr>
                <w:trHeight w:val="288"/>
              </w:trPr>
              <w:tc>
                <w:tcPr>
                  <w:tcW w:w="9637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roofErr w:type="spellStart"/>
                  <w:r>
                    <w:rPr>
                      <w:color w:val="000000"/>
                      <w:sz w:val="28"/>
                    </w:rPr>
                    <w:t>Промежуточная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аттестация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</w:tr>
            <w:tr w:rsidR="005C4370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</w:rPr>
                    <w:t xml:space="preserve">     </w:t>
                  </w:r>
                  <w:r>
                    <w:rPr>
                      <w:color w:val="000000"/>
                      <w:sz w:val="28"/>
                      <w:lang w:val="ru-RU"/>
                    </w:rPr>
                    <w:t>зачет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5C4370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5C437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5C4370" w:rsidRDefault="00F2611C"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Общая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трудоемкость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</w:rPr>
                    <w:t>1</w:t>
                  </w:r>
                  <w:r>
                    <w:rPr>
                      <w:color w:val="000000"/>
                      <w:sz w:val="28"/>
                      <w:lang w:val="ru-RU"/>
                    </w:rPr>
                    <w:t>08</w:t>
                  </w:r>
                </w:p>
              </w:tc>
            </w:tr>
          </w:tbl>
          <w:p w:rsidR="005C4370" w:rsidRDefault="005C4370"/>
        </w:tc>
        <w:tc>
          <w:tcPr>
            <w:tcW w:w="76" w:type="dxa"/>
          </w:tcPr>
          <w:p w:rsidR="005C4370" w:rsidRDefault="005C4370">
            <w:pPr>
              <w:pStyle w:val="EmptyLayoutCell"/>
            </w:pPr>
          </w:p>
        </w:tc>
      </w:tr>
    </w:tbl>
    <w:p w:rsidR="005C4370" w:rsidRDefault="005C4370">
      <w:pPr>
        <w:pStyle w:val="EmptyLayoutCell"/>
        <w:sectPr w:rsidR="005C4370">
          <w:footerReference w:type="default" r:id="rId13"/>
          <w:footerReference w:type="first" r:id="rId14"/>
          <w:pgSz w:w="12179" w:h="16837"/>
          <w:pgMar w:top="1133" w:right="850" w:bottom="992" w:left="1360" w:header="720" w:footer="720" w:gutter="0"/>
          <w:cols w:space="720"/>
          <w:titlePg/>
          <w:docGrid w:linePitch="360"/>
        </w:sectPr>
      </w:pPr>
    </w:p>
    <w:tbl>
      <w:tblPr>
        <w:tblW w:w="10813" w:type="dxa"/>
        <w:tblInd w:w="7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"/>
        <w:gridCol w:w="10"/>
        <w:gridCol w:w="11"/>
        <w:gridCol w:w="19"/>
        <w:gridCol w:w="90"/>
        <w:gridCol w:w="9976"/>
        <w:gridCol w:w="628"/>
        <w:gridCol w:w="28"/>
        <w:gridCol w:w="17"/>
        <w:gridCol w:w="17"/>
        <w:gridCol w:w="6"/>
      </w:tblGrid>
      <w:tr w:rsidR="005C4370">
        <w:trPr>
          <w:trHeight w:val="425"/>
        </w:trPr>
        <w:tc>
          <w:tcPr>
            <w:tcW w:w="11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10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11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10775" w:type="dxa"/>
            <w:gridSpan w:val="7"/>
          </w:tcPr>
          <w:p w:rsidR="005C4370" w:rsidRDefault="005C4370"/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C437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Заочная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форма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обучения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- </w:t>
                  </w:r>
                  <w:r>
                    <w:rPr>
                      <w:b/>
                      <w:color w:val="000000"/>
                      <w:sz w:val="28"/>
                      <w:lang w:val="ru-RU"/>
                    </w:rPr>
                    <w:t>2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курс</w:t>
                  </w:r>
                  <w:proofErr w:type="spellEnd"/>
                </w:p>
              </w:tc>
            </w:tr>
          </w:tbl>
          <w:p w:rsidR="005C4370" w:rsidRDefault="005C4370"/>
        </w:tc>
        <w:tc>
          <w:tcPr>
            <w:tcW w:w="6" w:type="dxa"/>
          </w:tcPr>
          <w:p w:rsidR="005C4370" w:rsidRDefault="005C4370">
            <w:pPr>
              <w:pStyle w:val="EmptyLayoutCell"/>
            </w:pPr>
          </w:p>
        </w:tc>
      </w:tr>
      <w:tr w:rsidR="005C4370">
        <w:trPr>
          <w:trHeight w:val="141"/>
        </w:trPr>
        <w:tc>
          <w:tcPr>
            <w:tcW w:w="11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10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11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19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90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9976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628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28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17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17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6" w:type="dxa"/>
          </w:tcPr>
          <w:p w:rsidR="005C4370" w:rsidRDefault="005C4370">
            <w:pPr>
              <w:pStyle w:val="EmptyLayoutCell"/>
            </w:pPr>
          </w:p>
        </w:tc>
      </w:tr>
      <w:tr w:rsidR="005C4370">
        <w:trPr>
          <w:trHeight w:val="1877"/>
        </w:trPr>
        <w:tc>
          <w:tcPr>
            <w:tcW w:w="11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10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11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10775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36"/>
              <w:gridCol w:w="3401"/>
            </w:tblGrid>
            <w:tr w:rsidR="005C437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C4370" w:rsidRDefault="00F2611C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8"/>
                    </w:rPr>
                    <w:t>Вид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занятия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C4370" w:rsidRDefault="00F2611C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8"/>
                    </w:rPr>
                    <w:t>Часов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по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учебному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плану</w:t>
                  </w:r>
                  <w:proofErr w:type="spellEnd"/>
                </w:p>
              </w:tc>
            </w:tr>
            <w:tr w:rsidR="005C437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roofErr w:type="spellStart"/>
                  <w:r>
                    <w:rPr>
                      <w:color w:val="000000"/>
                      <w:sz w:val="28"/>
                    </w:rPr>
                    <w:t>Контактная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с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преподавателем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12</w:t>
                  </w:r>
                </w:p>
              </w:tc>
            </w:tr>
            <w:tr w:rsidR="005C437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4</w:t>
                  </w:r>
                </w:p>
              </w:tc>
            </w:tr>
            <w:tr w:rsidR="005C4370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практическая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5C4370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5C437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r>
                    <w:rPr>
                      <w:color w:val="000000"/>
                      <w:sz w:val="28"/>
                    </w:rPr>
                    <w:t>-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семинарского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типа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5C4370">
                  <w:pPr>
                    <w:rPr>
                      <w:sz w:val="28"/>
                      <w:szCs w:val="28"/>
                    </w:rPr>
                  </w:pPr>
                </w:p>
              </w:tc>
            </w:tr>
            <w:tr w:rsidR="005C4370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-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семинарские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>/практические, в том числе: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4</w:t>
                  </w:r>
                </w:p>
              </w:tc>
            </w:tr>
            <w:tr w:rsidR="005C4370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практическая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5C4370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5C437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r>
                    <w:rPr>
                      <w:color w:val="000000"/>
                      <w:sz w:val="28"/>
                    </w:rPr>
                    <w:t xml:space="preserve">     -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лабораторные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, в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том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числе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5C4370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5C4370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практическая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5C4370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5C437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4</w:t>
                  </w:r>
                </w:p>
              </w:tc>
            </w:tr>
            <w:tr w:rsidR="005C437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roofErr w:type="spellStart"/>
                  <w:r>
                    <w:rPr>
                      <w:color w:val="000000"/>
                      <w:sz w:val="28"/>
                    </w:rPr>
                    <w:t>Самостоятельная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92</w:t>
                  </w:r>
                </w:p>
              </w:tc>
            </w:tr>
            <w:tr w:rsidR="005C4370" w:rsidRPr="00F2611C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в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т.ч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 курсовая работа (проект)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5C4370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5C4370">
              <w:trPr>
                <w:trHeight w:val="279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контрольная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работа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5C4370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5C4370">
              <w:trPr>
                <w:trHeight w:val="288"/>
              </w:trPr>
              <w:tc>
                <w:tcPr>
                  <w:tcW w:w="9637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color w:val="000000"/>
                      <w:sz w:val="28"/>
                      <w:szCs w:val="28"/>
                    </w:rPr>
                    <w:t>Промежуточная</w:t>
                  </w:r>
                  <w:proofErr w:type="spellEnd"/>
                  <w:r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  <w:szCs w:val="28"/>
                    </w:rPr>
                    <w:t>аттестация</w:t>
                  </w:r>
                  <w:proofErr w:type="spellEnd"/>
                  <w:r>
                    <w:rPr>
                      <w:color w:val="000000"/>
                      <w:sz w:val="28"/>
                      <w:szCs w:val="28"/>
                    </w:rPr>
                    <w:t>:</w:t>
                  </w:r>
                </w:p>
              </w:tc>
            </w:tr>
            <w:tr w:rsidR="005C4370">
              <w:trPr>
                <w:trHeight w:val="279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r>
                    <w:rPr>
                      <w:color w:val="000000"/>
                      <w:sz w:val="28"/>
                    </w:rPr>
                    <w:t xml:space="preserve">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зачет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4</w:t>
                  </w:r>
                </w:p>
              </w:tc>
            </w:tr>
            <w:tr w:rsidR="005C437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5C4370" w:rsidRDefault="00F2611C"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Общая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трудоемкость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108</w:t>
                  </w:r>
                </w:p>
              </w:tc>
            </w:tr>
          </w:tbl>
          <w:p w:rsidR="005C4370" w:rsidRDefault="005C4370"/>
        </w:tc>
        <w:tc>
          <w:tcPr>
            <w:tcW w:w="6" w:type="dxa"/>
          </w:tcPr>
          <w:p w:rsidR="005C4370" w:rsidRDefault="005C4370">
            <w:pPr>
              <w:pStyle w:val="EmptyLayoutCell"/>
            </w:pPr>
          </w:p>
        </w:tc>
      </w:tr>
      <w:tr w:rsidR="005C4370">
        <w:trPr>
          <w:trHeight w:val="141"/>
        </w:trPr>
        <w:tc>
          <w:tcPr>
            <w:tcW w:w="11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10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11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19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90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9976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628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28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17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17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6" w:type="dxa"/>
          </w:tcPr>
          <w:p w:rsidR="005C4370" w:rsidRDefault="005C4370">
            <w:pPr>
              <w:pStyle w:val="EmptyLayoutCell"/>
            </w:pPr>
          </w:p>
        </w:tc>
      </w:tr>
      <w:tr w:rsidR="005C4370" w:rsidRPr="00F2611C">
        <w:trPr>
          <w:trHeight w:val="425"/>
        </w:trPr>
        <w:tc>
          <w:tcPr>
            <w:tcW w:w="11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10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11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10775" w:type="dxa"/>
            <w:gridSpan w:val="7"/>
          </w:tcPr>
          <w:p w:rsidR="005C4370" w:rsidRDefault="00F2611C">
            <w:pPr>
              <w:jc w:val="center"/>
              <w:rPr>
                <w:lang w:val="ru-RU"/>
              </w:rPr>
            </w:pPr>
            <w:r>
              <w:rPr>
                <w:b/>
                <w:color w:val="000000"/>
                <w:sz w:val="28"/>
                <w:lang w:val="ru-RU"/>
              </w:rPr>
              <w:t>Очно - заочная форма обучения – 2 семестр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36"/>
              <w:gridCol w:w="3401"/>
            </w:tblGrid>
            <w:tr w:rsidR="005C437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C4370" w:rsidRDefault="00F2611C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Вид занятия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C4370" w:rsidRDefault="00F2611C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Часов по учебному плану</w:t>
                  </w:r>
                </w:p>
              </w:tc>
            </w:tr>
            <w:tr w:rsidR="005C437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Контактная работа с преподавателем: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14</w:t>
                  </w:r>
                </w:p>
              </w:tc>
            </w:tr>
            <w:tr w:rsidR="005C437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6</w:t>
                  </w:r>
                </w:p>
              </w:tc>
            </w:tr>
            <w:tr w:rsidR="005C4370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практическая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5C4370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5C437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r>
                    <w:rPr>
                      <w:color w:val="000000"/>
                      <w:sz w:val="28"/>
                    </w:rPr>
                    <w:t>-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семинарского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типа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5C4370">
                  <w:pPr>
                    <w:rPr>
                      <w:sz w:val="28"/>
                      <w:szCs w:val="28"/>
                    </w:rPr>
                  </w:pPr>
                </w:p>
              </w:tc>
            </w:tr>
            <w:tr w:rsidR="005C4370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-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семинарские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>/практические, в том числе: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6</w:t>
                  </w:r>
                </w:p>
              </w:tc>
            </w:tr>
            <w:tr w:rsidR="005C4370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практическая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5C4370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5C437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r>
                    <w:rPr>
                      <w:color w:val="000000"/>
                      <w:sz w:val="28"/>
                    </w:rPr>
                    <w:t xml:space="preserve">     -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лабораторные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, в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том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числе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5C4370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5C4370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практическая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5C4370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5C437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</w:tr>
            <w:tr w:rsidR="005C437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roofErr w:type="spellStart"/>
                  <w:r>
                    <w:rPr>
                      <w:color w:val="000000"/>
                      <w:sz w:val="28"/>
                    </w:rPr>
                    <w:t>Самостоятельная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94</w:t>
                  </w:r>
                </w:p>
              </w:tc>
            </w:tr>
            <w:tr w:rsidR="005C4370" w:rsidRPr="00F2611C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в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т.ч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 курсовая работа (проект)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5C4370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5C4370">
              <w:trPr>
                <w:trHeight w:val="279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контрольная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работа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5C4370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5C4370">
              <w:trPr>
                <w:trHeight w:val="288"/>
              </w:trPr>
              <w:tc>
                <w:tcPr>
                  <w:tcW w:w="9637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color w:val="000000"/>
                      <w:sz w:val="28"/>
                      <w:szCs w:val="28"/>
                    </w:rPr>
                    <w:lastRenderedPageBreak/>
                    <w:t>Промежуточная</w:t>
                  </w:r>
                  <w:proofErr w:type="spellEnd"/>
                  <w:r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  <w:szCs w:val="28"/>
                    </w:rPr>
                    <w:t>аттестация</w:t>
                  </w:r>
                  <w:proofErr w:type="spellEnd"/>
                  <w:r>
                    <w:rPr>
                      <w:color w:val="000000"/>
                      <w:sz w:val="28"/>
                      <w:szCs w:val="28"/>
                    </w:rPr>
                    <w:t>:</w:t>
                  </w:r>
                </w:p>
              </w:tc>
            </w:tr>
            <w:tr w:rsidR="005C4370">
              <w:trPr>
                <w:trHeight w:val="279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r>
                    <w:rPr>
                      <w:color w:val="000000"/>
                      <w:sz w:val="28"/>
                    </w:rPr>
                    <w:t xml:space="preserve">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зачет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</w:tr>
            <w:tr w:rsidR="005C437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5C4370" w:rsidRDefault="00F2611C"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Общая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трудоемкость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108</w:t>
                  </w:r>
                </w:p>
              </w:tc>
            </w:tr>
          </w:tbl>
          <w:p w:rsidR="005C4370" w:rsidRDefault="005C4370">
            <w:pPr>
              <w:rPr>
                <w:lang w:val="ru-RU"/>
              </w:rPr>
            </w:pPr>
          </w:p>
          <w:tbl>
            <w:tblPr>
              <w:tblW w:w="10774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"/>
              <w:gridCol w:w="92"/>
              <w:gridCol w:w="9806"/>
              <w:gridCol w:w="737"/>
              <w:gridCol w:w="55"/>
              <w:gridCol w:w="29"/>
              <w:gridCol w:w="29"/>
            </w:tblGrid>
            <w:tr w:rsidR="005C4370">
              <w:trPr>
                <w:trHeight w:val="425"/>
              </w:trPr>
              <w:tc>
                <w:tcPr>
                  <w:tcW w:w="10774" w:type="dxa"/>
                  <w:gridSpan w:val="7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554"/>
                  </w:tblGrid>
                  <w:tr w:rsidR="005C4370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5C4370" w:rsidRDefault="00F2611C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6</w:t>
                        </w:r>
                        <w:r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. СОДЕРЖАНИЕ ДИСЦИПЛИНЫ</w:t>
                        </w:r>
                      </w:p>
                      <w:p w:rsidR="005C4370" w:rsidRDefault="00F2611C">
                        <w:pPr>
                          <w:jc w:val="center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>О</w:t>
                        </w:r>
                        <w:r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>чная форма обучения</w:t>
                        </w:r>
                      </w:p>
                      <w:p w:rsidR="005C4370" w:rsidRDefault="005C4370">
                        <w:pPr>
                          <w:rPr>
                            <w:lang w:val="ru-RU"/>
                          </w:rPr>
                        </w:pPr>
                      </w:p>
                      <w:tbl>
                        <w:tblPr>
                          <w:tblW w:w="10435" w:type="dxa"/>
                          <w:tblInd w:w="29" w:type="dxa"/>
                          <w:tbl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  <w:insideH w:val="single" w:sz="4" w:space="0" w:color="000000"/>
                            <w:insideV w:val="single" w:sz="4" w:space="0" w:color="000000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1E0" w:firstRow="1" w:lastRow="1" w:firstColumn="1" w:lastColumn="1" w:noHBand="0" w:noVBand="0"/>
                        </w:tblPr>
                        <w:tblGrid>
                          <w:gridCol w:w="2419"/>
                          <w:gridCol w:w="941"/>
                          <w:gridCol w:w="1032"/>
                          <w:gridCol w:w="3019"/>
                          <w:gridCol w:w="1051"/>
                          <w:gridCol w:w="1973"/>
                        </w:tblGrid>
                        <w:tr w:rsidR="005C4370">
                          <w:trPr>
                            <w:trHeight w:val="275"/>
                          </w:trPr>
                          <w:tc>
                            <w:tcPr>
                              <w:tcW w:w="24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8016" w:type="dxa"/>
                              <w:gridSpan w:val="5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267"/>
                                <w:jc w:val="center"/>
                                <w:rPr>
                                  <w:rFonts w:eastAsia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b/>
                                  <w:sz w:val="24"/>
                                </w:rPr>
                                <w:t>Количество</w:t>
                              </w:r>
                              <w:r>
                                <w:rPr>
                                  <w:rFonts w:eastAsia="Calibri"/>
                                  <w:b/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b/>
                                  <w:sz w:val="24"/>
                                </w:rPr>
                                <w:t>часов</w:t>
                              </w:r>
                              <w:r>
                                <w:rPr>
                                  <w:rFonts w:eastAsia="Calibri"/>
                                  <w:b/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b/>
                                  <w:spacing w:val="-4"/>
                                  <w:sz w:val="24"/>
                                </w:rPr>
                                <w:t>всего</w:t>
                              </w:r>
                            </w:p>
                          </w:tc>
                        </w:tr>
                        <w:tr w:rsidR="005C4370" w:rsidRPr="00F2611C">
                          <w:trPr>
                            <w:trHeight w:val="275"/>
                          </w:trPr>
                          <w:tc>
                            <w:tcPr>
                              <w:tcW w:w="2419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7075" w:type="dxa"/>
                              <w:gridSpan w:val="4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427"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eastAsia="Calibri"/>
                                  <w:spacing w:val="-7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  <w:t>том</w:t>
                              </w:r>
                              <w:r>
                                <w:rPr>
                                  <w:rFonts w:eastAsia="Calibri"/>
                                  <w:spacing w:val="-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  <w:t>числе</w:t>
                              </w:r>
                              <w:r>
                                <w:rPr>
                                  <w:rFonts w:eastAsia="Calibri"/>
                                  <w:spacing w:val="-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  <w:t>по</w:t>
                              </w:r>
                              <w:r>
                                <w:rPr>
                                  <w:rFonts w:eastAsia="Calibri"/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  <w:t>видам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  <w:szCs w:val="24"/>
                                </w:rPr>
                                <w:t xml:space="preserve"> занятий</w:t>
                              </w:r>
                            </w:p>
                          </w:tc>
                        </w:tr>
                        <w:tr w:rsidR="005C4370">
                          <w:trPr>
                            <w:trHeight w:val="272"/>
                          </w:trPr>
                          <w:tc>
                            <w:tcPr>
                              <w:tcW w:w="2419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032" w:type="dxa"/>
                              <w:vMerge w:val="restart"/>
                              <w:tcBorders>
                                <w:top w:val="single" w:sz="4" w:space="0" w:color="000000"/>
                                <w:left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spacing w:before="2"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</w:p>
                            <w:p w:rsidR="005C4370" w:rsidRDefault="00F2611C">
                              <w:pPr>
                                <w:pStyle w:val="TableParagraph"/>
                                <w:ind w:left="425" w:right="124" w:hanging="279"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  <w:szCs w:val="24"/>
                                </w:rPr>
                                <w:t>Лекци</w:t>
                              </w:r>
                              <w:r>
                                <w:rPr>
                                  <w:rFonts w:eastAsia="Calibri"/>
                                  <w:spacing w:val="-10"/>
                                  <w:sz w:val="24"/>
                                  <w:szCs w:val="24"/>
                                </w:rPr>
                                <w:t>и</w:t>
                              </w:r>
                            </w:p>
                          </w:tc>
                          <w:tc>
                            <w:tcPr>
                              <w:tcW w:w="3019" w:type="dxa"/>
                              <w:vMerge w:val="restart"/>
                              <w:tcBorders>
                                <w:top w:val="single" w:sz="4" w:space="0" w:color="000000"/>
                                <w:left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spacing w:line="253" w:lineRule="exact"/>
                                <w:ind w:left="128" w:right="118"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  <w:szCs w:val="24"/>
                                </w:rPr>
                                <w:t>Практические/семинарски</w:t>
                              </w:r>
                              <w:r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  <w:t>е</w:t>
                              </w:r>
                            </w:p>
                            <w:p w:rsidR="005C4370" w:rsidRDefault="00F2611C">
                              <w:pPr>
                                <w:pStyle w:val="TableParagraph"/>
                                <w:spacing w:line="236" w:lineRule="exact"/>
                                <w:ind w:left="128" w:right="119"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  <w:szCs w:val="24"/>
                                </w:rPr>
                                <w:t>заняти</w:t>
                              </w:r>
                              <w:r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  <w:t>я/групповые</w:t>
                              </w:r>
                            </w:p>
                          </w:tc>
                          <w:tc>
                            <w:tcPr>
                              <w:tcW w:w="1051" w:type="dxa"/>
                              <w:vMerge w:val="restart"/>
                              <w:tcBorders>
                                <w:top w:val="single" w:sz="4" w:space="0" w:color="000000"/>
                                <w:left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spacing w:line="253" w:lineRule="exact"/>
                                <w:ind w:left="90" w:right="100"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  <w:szCs w:val="24"/>
                                </w:rPr>
                                <w:t>Лабора</w:t>
                              </w:r>
                              <w:proofErr w:type="spellEnd"/>
                            </w:p>
                            <w:p w:rsidR="005C4370" w:rsidRDefault="00F2611C">
                              <w:pPr>
                                <w:pStyle w:val="TableParagraph"/>
                                <w:ind w:left="450" w:right="159" w:hanging="293"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  <w:szCs w:val="24"/>
                                </w:rPr>
                                <w:t>торны</w:t>
                              </w:r>
                              <w:r>
                                <w:rPr>
                                  <w:rFonts w:eastAsia="Calibri"/>
                                  <w:spacing w:val="-10"/>
                                  <w:sz w:val="24"/>
                                  <w:szCs w:val="24"/>
                                </w:rPr>
                                <w:t>е</w:t>
                              </w:r>
                            </w:p>
                            <w:p w:rsidR="005C4370" w:rsidRDefault="00F2611C">
                              <w:pPr>
                                <w:pStyle w:val="TableParagraph"/>
                                <w:spacing w:line="270" w:lineRule="atLeast"/>
                                <w:ind w:left="409" w:right="142" w:hanging="276"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  <w:szCs w:val="24"/>
                                </w:rPr>
                                <w:t>заняти</w:t>
                              </w:r>
                              <w:r>
                                <w:rPr>
                                  <w:rFonts w:eastAsia="Calibri"/>
                                  <w:spacing w:val="-6"/>
                                  <w:sz w:val="24"/>
                                  <w:szCs w:val="24"/>
                                </w:rPr>
                                <w:t>я</w:t>
                              </w:r>
                            </w:p>
                            <w:p w:rsidR="005C4370" w:rsidRDefault="005C4370">
                              <w:pPr>
                                <w:pStyle w:val="TableParagraph"/>
                                <w:spacing w:line="249" w:lineRule="exact"/>
                                <w:ind w:left="87" w:right="105"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973" w:type="dxa"/>
                              <w:vMerge w:val="restar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spacing w:before="135"/>
                                <w:ind w:left="110" w:right="122" w:firstLine="5"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  <w:szCs w:val="24"/>
                                </w:rPr>
                                <w:t>Самостоятель</w:t>
                              </w:r>
                              <w:r>
                                <w:rPr>
                                  <w:rFonts w:eastAsia="Calibri"/>
                                  <w:spacing w:val="-4"/>
                                  <w:sz w:val="24"/>
                                  <w:szCs w:val="24"/>
                                </w:rPr>
                                <w:t xml:space="preserve">ная 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  <w:szCs w:val="24"/>
                                </w:rPr>
                                <w:t xml:space="preserve">работа </w:t>
                              </w:r>
                              <w:r>
                                <w:rPr>
                                  <w:rFonts w:eastAsia="Calibri"/>
                                  <w:spacing w:val="-4"/>
                                  <w:sz w:val="24"/>
                                  <w:szCs w:val="24"/>
                                </w:rPr>
                                <w:t>студент</w:t>
                              </w:r>
                              <w:r>
                                <w:rPr>
                                  <w:rFonts w:eastAsia="Calibri"/>
                                  <w:spacing w:val="-10"/>
                                  <w:sz w:val="24"/>
                                  <w:szCs w:val="24"/>
                                </w:rPr>
                                <w:t>а</w:t>
                              </w:r>
                            </w:p>
                          </w:tc>
                        </w:tr>
                        <w:tr w:rsidR="005C4370">
                          <w:trPr>
                            <w:trHeight w:val="1093"/>
                          </w:trPr>
                          <w:tc>
                            <w:tcPr>
                              <w:tcW w:w="2419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spacing w:before="3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</w:p>
                            <w:p w:rsidR="005C4370" w:rsidRDefault="00F2611C">
                              <w:pPr>
                                <w:pStyle w:val="TableParagraph"/>
                                <w:ind w:left="383" w:hanging="39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  <w:szCs w:val="24"/>
                                </w:rPr>
                                <w:t xml:space="preserve">Наименование </w:t>
                              </w:r>
                              <w:r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  <w:t>раздела,</w:t>
                              </w:r>
                              <w:r>
                                <w:rPr>
                                  <w:rFonts w:eastAsia="Calibri"/>
                                  <w:spacing w:val="-4"/>
                                  <w:sz w:val="24"/>
                                  <w:szCs w:val="24"/>
                                </w:rPr>
                                <w:t xml:space="preserve"> темы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spacing w:before="9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</w:p>
                            <w:p w:rsidR="005C4370" w:rsidRDefault="00F2611C">
                              <w:pPr>
                                <w:pStyle w:val="TableParagraph"/>
                                <w:ind w:left="178" w:right="171"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  <w:szCs w:val="24"/>
                                </w:rPr>
                                <w:t>Всего</w:t>
                              </w:r>
                            </w:p>
                          </w:tc>
                          <w:tc>
                            <w:tcPr>
                              <w:tcW w:w="1032" w:type="dxa"/>
                              <w:vMerge/>
                              <w:tcBorders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ind w:left="425" w:right="124" w:hanging="279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3019" w:type="dxa"/>
                              <w:vMerge/>
                              <w:tcBorders>
                                <w:left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spacing w:line="249" w:lineRule="exact"/>
                                <w:ind w:left="13"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051" w:type="dxa"/>
                              <w:vMerge/>
                              <w:tcBorders>
                                <w:left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spacing w:line="249" w:lineRule="exact"/>
                                <w:ind w:left="87" w:right="105"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973" w:type="dxa"/>
                              <w:vMerge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rPr>
                                  <w:rFonts w:eastAsia="Calibri"/>
                                  <w:sz w:val="24"/>
                                  <w:szCs w:val="24"/>
                                  <w:lang w:val="ru-RU"/>
                                </w:rPr>
                              </w:pPr>
                            </w:p>
                          </w:tc>
                        </w:tr>
                        <w:tr w:rsidR="005C4370">
                          <w:trPr>
                            <w:trHeight w:val="256"/>
                          </w:trPr>
                          <w:tc>
                            <w:tcPr>
                              <w:tcW w:w="2419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3019" w:type="dxa"/>
                              <w:vMerge/>
                              <w:tcBorders>
                                <w:left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spacing w:line="249" w:lineRule="exact"/>
                                <w:ind w:left="13"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051" w:type="dxa"/>
                              <w:vMerge/>
                              <w:tcBorders>
                                <w:left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spacing w:line="249" w:lineRule="exact"/>
                                <w:ind w:left="87" w:right="105"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973" w:type="dxa"/>
                              <w:vMerge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rPr>
                                  <w:rFonts w:eastAsia="Calibri"/>
                                  <w:sz w:val="24"/>
                                  <w:szCs w:val="24"/>
                                  <w:lang w:val="ru-RU"/>
                                </w:rPr>
                              </w:pPr>
                            </w:p>
                          </w:tc>
                        </w:tr>
                        <w:tr w:rsidR="005C4370">
                          <w:trPr>
                            <w:trHeight w:val="268"/>
                          </w:trPr>
                          <w:tc>
                            <w:tcPr>
                              <w:tcW w:w="2419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3019" w:type="dxa"/>
                              <w:vMerge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spacing w:line="249" w:lineRule="exact"/>
                                <w:ind w:left="13"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051" w:type="dxa"/>
                              <w:vMerge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spacing w:line="249" w:lineRule="exact"/>
                                <w:ind w:left="87" w:right="105"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973" w:type="dxa"/>
                              <w:vMerge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rPr>
                                  <w:rFonts w:eastAsia="Calibri"/>
                                  <w:sz w:val="24"/>
                                  <w:szCs w:val="24"/>
                                  <w:lang w:val="ru-RU"/>
                                </w:rPr>
                              </w:pPr>
                            </w:p>
                          </w:tc>
                        </w:tr>
                        <w:tr w:rsidR="005C4370" w:rsidRPr="00F2611C">
                          <w:trPr>
                            <w:trHeight w:val="275"/>
                          </w:trPr>
                          <w:tc>
                            <w:tcPr>
                              <w:tcW w:w="10435" w:type="dxa"/>
                              <w:gridSpan w:val="6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729" w:right="1724"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  <w:t>Раздел</w:t>
                              </w:r>
                              <w:r>
                                <w:rPr>
                                  <w:rFonts w:eastAsia="Calibri"/>
                                  <w:spacing w:val="-8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  <w:t>1.</w:t>
                              </w:r>
                              <w:r>
                                <w:rPr>
                                  <w:rFonts w:eastAsia="Calibri"/>
                                  <w:spacing w:val="-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  <w:t>Общевоинские</w:t>
                              </w:r>
                              <w:r>
                                <w:rPr>
                                  <w:rFonts w:eastAsia="Calibri"/>
                                  <w:spacing w:val="-5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  <w:t>уставы</w:t>
                              </w:r>
                              <w:r>
                                <w:rPr>
                                  <w:rFonts w:eastAsia="Calibri"/>
                                  <w:spacing w:val="-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  <w:t>ВС</w:t>
                              </w:r>
                              <w:r>
                                <w:rPr>
                                  <w:rFonts w:eastAsia="Calibri"/>
                                  <w:spacing w:val="-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pacing w:val="-5"/>
                                  <w:sz w:val="24"/>
                                  <w:szCs w:val="24"/>
                                </w:rPr>
                                <w:t>РФ</w:t>
                              </w:r>
                            </w:p>
                          </w:tc>
                        </w:tr>
                        <w:tr w:rsidR="005C4370">
                          <w:trPr>
                            <w:trHeight w:val="275"/>
                          </w:trPr>
                          <w:tc>
                            <w:tcPr>
                              <w:tcW w:w="24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F2611C">
                              <w:pPr>
                                <w:pStyle w:val="TableParagraph"/>
                                <w:spacing w:line="255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Тема</w:t>
                              </w:r>
                              <w:r>
                                <w:rPr>
                                  <w:rFonts w:eastAsia="Calibri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pacing w:val="-5"/>
                                  <w:sz w:val="24"/>
                                </w:rPr>
                                <w:t>1.1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30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05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</w:tr>
                        <w:tr w:rsidR="005C4370">
                          <w:trPr>
                            <w:trHeight w:val="276"/>
                          </w:trPr>
                          <w:tc>
                            <w:tcPr>
                              <w:tcW w:w="2419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Общевоинские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3019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051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</w:tr>
                        <w:tr w:rsidR="005C4370">
                          <w:trPr>
                            <w:trHeight w:val="276"/>
                          </w:trPr>
                          <w:tc>
                            <w:tcPr>
                              <w:tcW w:w="2419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уставы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3019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051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</w:tr>
                        <w:tr w:rsidR="005C4370">
                          <w:trPr>
                            <w:trHeight w:val="276"/>
                          </w:trPr>
                          <w:tc>
                            <w:tcPr>
                              <w:tcW w:w="2419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Вооруженных</w:t>
                              </w:r>
                              <w:r>
                                <w:rPr>
                                  <w:rFonts w:eastAsia="Calibri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pacing w:val="-5"/>
                                  <w:sz w:val="24"/>
                                </w:rPr>
                                <w:t>Сил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3019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051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</w:tr>
                        <w:tr w:rsidR="005C4370">
                          <w:trPr>
                            <w:trHeight w:val="276"/>
                          </w:trPr>
                          <w:tc>
                            <w:tcPr>
                              <w:tcW w:w="2419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Российской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0"/>
                                <w:jc w:val="center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9"/>
                                <w:jc w:val="center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3019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2"/>
                                <w:jc w:val="center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1051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4"/>
                                <w:jc w:val="center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jc w:val="center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3</w:t>
                              </w:r>
                            </w:p>
                          </w:tc>
                        </w:tr>
                        <w:tr w:rsidR="005C4370">
                          <w:trPr>
                            <w:trHeight w:val="275"/>
                          </w:trPr>
                          <w:tc>
                            <w:tcPr>
                              <w:tcW w:w="2419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Федерации,</w:t>
                              </w:r>
                              <w:r>
                                <w:rPr>
                                  <w:rFonts w:eastAsia="Calibri"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pacing w:val="-5"/>
                                  <w:sz w:val="24"/>
                                </w:rPr>
                                <w:t>их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3019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051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</w:tr>
                        <w:tr w:rsidR="005C4370">
                          <w:trPr>
                            <w:trHeight w:val="275"/>
                          </w:trPr>
                          <w:tc>
                            <w:tcPr>
                              <w:tcW w:w="2419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основные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3019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051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</w:tr>
                        <w:tr w:rsidR="005C4370">
                          <w:trPr>
                            <w:trHeight w:val="276"/>
                          </w:trPr>
                          <w:tc>
                            <w:tcPr>
                              <w:tcW w:w="2419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требования</w:t>
                              </w:r>
                              <w:r>
                                <w:rPr>
                                  <w:rFonts w:eastAsia="Calibri"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pacing w:val="-10"/>
                                  <w:sz w:val="24"/>
                                </w:rPr>
                                <w:t>и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3019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051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</w:tr>
                        <w:tr w:rsidR="005C4370">
                          <w:trPr>
                            <w:trHeight w:val="278"/>
                          </w:trPr>
                          <w:tc>
                            <w:tcPr>
                              <w:tcW w:w="2419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F2611C">
                              <w:pPr>
                                <w:pStyle w:val="TableParagraph"/>
                                <w:spacing w:line="259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содержание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3019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051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</w:tr>
                        <w:tr w:rsidR="005C4370">
                          <w:trPr>
                            <w:trHeight w:val="272"/>
                          </w:trPr>
                          <w:tc>
                            <w:tcPr>
                              <w:tcW w:w="24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F2611C">
                              <w:pPr>
                                <w:pStyle w:val="TableParagraph"/>
                                <w:spacing w:line="253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Тема</w:t>
                              </w:r>
                              <w:r>
                                <w:rPr>
                                  <w:rFonts w:eastAsia="Calibri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pacing w:val="-5"/>
                                  <w:sz w:val="24"/>
                                </w:rPr>
                                <w:t>1.2</w:t>
                              </w:r>
                            </w:p>
                          </w:tc>
                          <w:tc>
                            <w:tcPr>
                              <w:tcW w:w="941" w:type="dxa"/>
                              <w:vMerge w:val="restart"/>
                              <w:tcBorders>
                                <w:top w:val="single" w:sz="4" w:space="0" w:color="000000"/>
                                <w:left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0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1032" w:type="dxa"/>
                              <w:vMerge w:val="restart"/>
                              <w:tcBorders>
                                <w:top w:val="single" w:sz="4" w:space="0" w:color="000000"/>
                                <w:left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9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019" w:type="dxa"/>
                              <w:vMerge w:val="restart"/>
                              <w:tcBorders>
                                <w:top w:val="single" w:sz="4" w:space="0" w:color="000000"/>
                                <w:left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2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051" w:type="dxa"/>
                              <w:vMerge w:val="restart"/>
                              <w:tcBorders>
                                <w:top w:val="single" w:sz="4" w:space="0" w:color="000000"/>
                                <w:left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4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1973" w:type="dxa"/>
                              <w:vMerge w:val="restart"/>
                              <w:tcBorders>
                                <w:top w:val="single" w:sz="4" w:space="0" w:color="000000"/>
                                <w:left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2</w:t>
                              </w:r>
                            </w:p>
                          </w:tc>
                        </w:tr>
                        <w:tr w:rsidR="005C4370" w:rsidRPr="00F2611C">
                          <w:trPr>
                            <w:trHeight w:val="798"/>
                          </w:trPr>
                          <w:tc>
                            <w:tcPr>
                              <w:tcW w:w="2419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Внутренний</w:t>
                              </w:r>
                            </w:p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порядок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rFonts w:eastAsia="Calibri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суточный</w:t>
                              </w:r>
                            </w:p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наряд</w:t>
                              </w:r>
                            </w:p>
                          </w:tc>
                          <w:tc>
                            <w:tcPr>
                              <w:tcW w:w="941" w:type="dxa"/>
                              <w:vMerge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spacing w:line="256" w:lineRule="exact"/>
                                <w:ind w:left="10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032" w:type="dxa"/>
                              <w:vMerge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spacing w:line="256" w:lineRule="exact"/>
                                <w:ind w:left="9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3019" w:type="dxa"/>
                              <w:vMerge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spacing w:line="256" w:lineRule="exact"/>
                                <w:ind w:left="12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051" w:type="dxa"/>
                              <w:vMerge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spacing w:line="256" w:lineRule="exact"/>
                                <w:ind w:left="14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973" w:type="dxa"/>
                              <w:vMerge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spacing w:line="256" w:lineRule="exact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</w:tr>
                        <w:tr w:rsidR="005C4370">
                          <w:trPr>
                            <w:trHeight w:val="1155"/>
                          </w:trPr>
                          <w:tc>
                            <w:tcPr>
                              <w:tcW w:w="24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F2611C">
                              <w:pPr>
                                <w:pStyle w:val="TableParagraph"/>
                                <w:spacing w:line="253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Тема</w:t>
                              </w:r>
                              <w:r>
                                <w:rPr>
                                  <w:rFonts w:eastAsia="Calibri"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1.3</w:t>
                              </w:r>
                              <w:r>
                                <w:rPr>
                                  <w:rFonts w:eastAsia="Calibri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Общие</w:t>
                              </w:r>
                              <w:proofErr w:type="gramEnd"/>
                            </w:p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положения</w:t>
                              </w:r>
                              <w:r>
                                <w:rPr>
                                  <w:rFonts w:eastAsia="Calibri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Устава</w:t>
                              </w:r>
                            </w:p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гарнизонной</w:t>
                              </w:r>
                              <w:r>
                                <w:rPr>
                                  <w:rFonts w:eastAsia="Calibri"/>
                                  <w:spacing w:val="-10"/>
                                  <w:sz w:val="24"/>
                                </w:rPr>
                                <w:t xml:space="preserve"> и</w:t>
                              </w:r>
                            </w:p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pacing w:val="-4"/>
                                  <w:sz w:val="24"/>
                                </w:rPr>
                                <w:t>караульной</w:t>
                              </w:r>
                              <w:r>
                                <w:rPr>
                                  <w:rFonts w:eastAsia="Calibri"/>
                                  <w:spacing w:val="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службы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0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30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2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05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4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1</w:t>
                              </w:r>
                            </w:p>
                          </w:tc>
                        </w:tr>
                        <w:tr w:rsidR="005C4370">
                          <w:trPr>
                            <w:trHeight w:val="275"/>
                          </w:trPr>
                          <w:tc>
                            <w:tcPr>
                              <w:tcW w:w="10435" w:type="dxa"/>
                              <w:gridSpan w:val="6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734" w:right="1724"/>
                                <w:jc w:val="center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Раздел</w:t>
                              </w:r>
                              <w:r>
                                <w:rPr>
                                  <w:rFonts w:eastAsia="Calibri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2.</w:t>
                              </w:r>
                              <w:r>
                                <w:rPr>
                                  <w:rFonts w:eastAsia="Calibri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Строевая</w:t>
                              </w:r>
                              <w:r>
                                <w:rPr>
                                  <w:rFonts w:eastAsia="Calibri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подготовка</w:t>
                              </w:r>
                            </w:p>
                          </w:tc>
                        </w:tr>
                        <w:tr w:rsidR="005C4370">
                          <w:trPr>
                            <w:trHeight w:val="1045"/>
                          </w:trPr>
                          <w:tc>
                            <w:tcPr>
                              <w:tcW w:w="24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F2611C">
                              <w:pPr>
                                <w:pStyle w:val="TableParagraph"/>
                                <w:spacing w:line="253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Тема</w:t>
                              </w:r>
                              <w:r>
                                <w:rPr>
                                  <w:rFonts w:eastAsia="Calibri"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2.1</w:t>
                              </w:r>
                              <w:r>
                                <w:rPr>
                                  <w:rFonts w:eastAsia="Calibri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Строевые</w:t>
                              </w:r>
                              <w:proofErr w:type="gramEnd"/>
                            </w:p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приемы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 xml:space="preserve"> движение</w:t>
                              </w:r>
                            </w:p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без</w:t>
                              </w:r>
                              <w:r>
                                <w:rPr>
                                  <w:rFonts w:eastAsia="Calibri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оружия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0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30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2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105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4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3</w:t>
                              </w:r>
                            </w:p>
                          </w:tc>
                        </w:tr>
                        <w:tr w:rsidR="005C4370" w:rsidRPr="00F2611C">
                          <w:trPr>
                            <w:trHeight w:val="275"/>
                          </w:trPr>
                          <w:tc>
                            <w:tcPr>
                              <w:tcW w:w="10435" w:type="dxa"/>
                              <w:gridSpan w:val="6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734" w:right="1724"/>
                                <w:jc w:val="center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Раздел</w:t>
                              </w:r>
                              <w:r>
                                <w:rPr>
                                  <w:rFonts w:eastAsia="Calibri"/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3.</w:t>
                              </w:r>
                              <w:r>
                                <w:rPr>
                                  <w:rFonts w:eastAsia="Calibri"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Огневая</w:t>
                              </w:r>
                              <w:r>
                                <w:rPr>
                                  <w:rFonts w:eastAsia="Calibri"/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подготовка</w:t>
                              </w:r>
                              <w:r>
                                <w:rPr>
                                  <w:rFonts w:eastAsia="Calibri"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из</w:t>
                              </w:r>
                              <w:r>
                                <w:rPr>
                                  <w:rFonts w:eastAsia="Calibri"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стрелкового</w:t>
                              </w:r>
                              <w:r>
                                <w:rPr>
                                  <w:rFonts w:eastAsia="Calibri"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оружия</w:t>
                              </w:r>
                            </w:p>
                          </w:tc>
                        </w:tr>
                        <w:tr w:rsidR="005C4370">
                          <w:trPr>
                            <w:trHeight w:val="1337"/>
                          </w:trPr>
                          <w:tc>
                            <w:tcPr>
                              <w:tcW w:w="24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F2611C">
                              <w:pPr>
                                <w:pStyle w:val="TableParagraph"/>
                                <w:spacing w:line="253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Тема</w:t>
                              </w:r>
                              <w:r>
                                <w:rPr>
                                  <w:rFonts w:eastAsia="Calibri"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3.1</w:t>
                              </w:r>
                              <w:r>
                                <w:rPr>
                                  <w:rFonts w:eastAsia="Calibri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Основы,</w:t>
                              </w:r>
                            </w:p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приемы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 xml:space="preserve"> правила</w:t>
                              </w:r>
                            </w:p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стрельбы</w:t>
                              </w:r>
                              <w:r>
                                <w:rPr>
                                  <w:rFonts w:eastAsia="Calibri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eastAsia="Calibri"/>
                                  <w:spacing w:val="-7"/>
                                  <w:sz w:val="24"/>
                                </w:rPr>
                                <w:t>из</w:t>
                              </w:r>
                              <w:proofErr w:type="gramEnd"/>
                            </w:p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стрелкового</w:t>
                              </w:r>
                              <w:r>
                                <w:rPr>
                                  <w:rFonts w:eastAsia="Calibri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оружия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0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spacing w:line="256" w:lineRule="exact"/>
                                <w:ind w:left="9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30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2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05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4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1</w:t>
                              </w:r>
                            </w:p>
                          </w:tc>
                        </w:tr>
                        <w:tr w:rsidR="005C4370">
                          <w:trPr>
                            <w:trHeight w:val="1083"/>
                          </w:trPr>
                          <w:tc>
                            <w:tcPr>
                              <w:tcW w:w="24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F2611C">
                              <w:pPr>
                                <w:pStyle w:val="TableParagraph"/>
                                <w:spacing w:line="253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Тема</w:t>
                              </w:r>
                              <w:r>
                                <w:rPr>
                                  <w:rFonts w:eastAsia="Calibri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pacing w:val="-5"/>
                                  <w:sz w:val="24"/>
                                </w:rPr>
                                <w:t>3.2</w:t>
                              </w:r>
                            </w:p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Назначение,</w:t>
                              </w:r>
                              <w:r>
                                <w:rPr>
                                  <w:rFonts w:eastAsia="Calibri"/>
                                  <w:spacing w:val="5"/>
                                  <w:sz w:val="24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боевые</w:t>
                              </w:r>
                              <w:proofErr w:type="gramEnd"/>
                            </w:p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свойства,</w:t>
                              </w:r>
                            </w:p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материальная</w:t>
                              </w:r>
                              <w:r>
                                <w:rPr>
                                  <w:rFonts w:eastAsia="Calibri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pacing w:val="-4"/>
                                  <w:sz w:val="24"/>
                                </w:rPr>
                                <w:t>часть</w:t>
                              </w:r>
                            </w:p>
                            <w:p w:rsidR="005C4370" w:rsidRDefault="00F2611C">
                              <w:pPr>
                                <w:pStyle w:val="TableParagraph"/>
                                <w:spacing w:line="271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 xml:space="preserve"> применение</w:t>
                              </w:r>
                            </w:p>
                            <w:p w:rsidR="005C4370" w:rsidRDefault="00F2611C">
                              <w:pPr>
                                <w:pStyle w:val="TableParagraph"/>
                                <w:spacing w:line="261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lastRenderedPageBreak/>
                                <w:t>стрелкового</w:t>
                              </w:r>
                            </w:p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оружия,</w:t>
                              </w:r>
                              <w:r>
                                <w:rPr>
                                  <w:rFonts w:eastAsia="Calibri"/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ручных</w:t>
                              </w:r>
                              <w:proofErr w:type="gramEnd"/>
                            </w:p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противотанковых</w:t>
                              </w:r>
                            </w:p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 xml:space="preserve">гранатометов </w:t>
                              </w:r>
                              <w:r>
                                <w:rPr>
                                  <w:rFonts w:eastAsia="Calibri"/>
                                  <w:spacing w:val="-10"/>
                                  <w:sz w:val="24"/>
                                </w:rPr>
                                <w:t>и</w:t>
                              </w:r>
                            </w:p>
                            <w:p w:rsidR="005C4370" w:rsidRDefault="00F2611C">
                              <w:pPr>
                                <w:pStyle w:val="TableParagraph"/>
                                <w:spacing w:line="259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ручных</w:t>
                              </w:r>
                              <w:r>
                                <w:rPr>
                                  <w:rFonts w:eastAsia="Calibri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гранат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spacing w:line="253" w:lineRule="exact"/>
                                <w:ind w:left="107"/>
                                <w:jc w:val="center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lastRenderedPageBreak/>
                                <w:t>18</w:t>
                              </w: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spacing w:before="134"/>
                                <w:ind w:left="9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30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spacing w:before="134"/>
                                <w:ind w:left="12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12</w:t>
                              </w:r>
                            </w:p>
                          </w:tc>
                          <w:tc>
                            <w:tcPr>
                              <w:tcW w:w="105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spacing w:before="134"/>
                                <w:ind w:left="6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spacing w:before="134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6</w:t>
                              </w:r>
                            </w:p>
                          </w:tc>
                        </w:tr>
                        <w:tr w:rsidR="005C4370">
                          <w:trPr>
                            <w:trHeight w:val="1337"/>
                          </w:trPr>
                          <w:tc>
                            <w:tcPr>
                              <w:tcW w:w="24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F2611C">
                              <w:pPr>
                                <w:pStyle w:val="TableParagraph"/>
                                <w:spacing w:line="253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lastRenderedPageBreak/>
                                <w:t>Тема</w:t>
                              </w:r>
                              <w:r>
                                <w:rPr>
                                  <w:rFonts w:eastAsia="Calibri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pacing w:val="-5"/>
                                  <w:sz w:val="24"/>
                                </w:rPr>
                                <w:t>3.3</w:t>
                              </w:r>
                            </w:p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Выполнение</w:t>
                              </w:r>
                            </w:p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упражнений</w:t>
                              </w:r>
                            </w:p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учебных</w:t>
                              </w:r>
                              <w:r>
                                <w:rPr>
                                  <w:rFonts w:eastAsia="Calibri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стрельб</w:t>
                              </w:r>
                              <w:r>
                                <w:rPr>
                                  <w:rFonts w:eastAsia="Calibri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eastAsia="Calibri"/>
                                  <w:spacing w:val="-5"/>
                                  <w:sz w:val="24"/>
                                </w:rPr>
                                <w:t>из</w:t>
                              </w:r>
                              <w:proofErr w:type="gramEnd"/>
                            </w:p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стрелкового</w:t>
                              </w:r>
                              <w:r>
                                <w:rPr>
                                  <w:rFonts w:eastAsia="Calibri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оружия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0"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spacing w:line="256" w:lineRule="exact"/>
                                <w:ind w:left="9"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30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2"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105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spacing w:line="256" w:lineRule="exact"/>
                                <w:ind w:left="6"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464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  <w:t xml:space="preserve">       3</w:t>
                              </w:r>
                            </w:p>
                          </w:tc>
                        </w:tr>
                        <w:tr w:rsidR="005C4370" w:rsidRPr="00F2611C">
                          <w:trPr>
                            <w:trHeight w:val="438"/>
                          </w:trPr>
                          <w:tc>
                            <w:tcPr>
                              <w:tcW w:w="10435" w:type="dxa"/>
                              <w:gridSpan w:val="6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jc w:val="center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Раздел</w:t>
                              </w:r>
                              <w:r>
                                <w:rPr>
                                  <w:rFonts w:eastAsia="Calibri"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4.</w:t>
                              </w:r>
                              <w:r>
                                <w:rPr>
                                  <w:rFonts w:eastAsia="Calibri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Основы</w:t>
                              </w:r>
                              <w:r>
                                <w:rPr>
                                  <w:rFonts w:eastAsia="Calibri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тактики</w:t>
                              </w:r>
                              <w:r>
                                <w:rPr>
                                  <w:rFonts w:eastAsia="Calibri"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общевойсковых</w:t>
                              </w:r>
                              <w:r>
                                <w:rPr>
                                  <w:rFonts w:eastAsia="Calibri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подразделений</w:t>
                              </w:r>
                            </w:p>
                          </w:tc>
                        </w:tr>
                        <w:tr w:rsidR="005C4370">
                          <w:trPr>
                            <w:trHeight w:val="1337"/>
                          </w:trPr>
                          <w:tc>
                            <w:tcPr>
                              <w:tcW w:w="24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F2611C">
                              <w:pPr>
                                <w:pStyle w:val="TableParagraph"/>
                                <w:spacing w:line="255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Тема</w:t>
                              </w:r>
                              <w:r>
                                <w:rPr>
                                  <w:rFonts w:eastAsia="Calibri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pacing w:val="-5"/>
                                  <w:sz w:val="24"/>
                                </w:rPr>
                                <w:t>4.1</w:t>
                              </w:r>
                            </w:p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Вооруженные</w:t>
                              </w:r>
                              <w:r>
                                <w:rPr>
                                  <w:rFonts w:eastAsia="Calibri"/>
                                  <w:spacing w:val="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pacing w:val="-4"/>
                                  <w:sz w:val="24"/>
                                </w:rPr>
                                <w:t>Силы</w:t>
                              </w:r>
                            </w:p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Российской</w:t>
                              </w:r>
                            </w:p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Федерации</w:t>
                              </w:r>
                              <w:r>
                                <w:rPr>
                                  <w:rFonts w:eastAsia="Calibri"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pacing w:val="-5"/>
                                  <w:sz w:val="24"/>
                                </w:rPr>
                                <w:t>их</w:t>
                              </w:r>
                            </w:p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состав</w:t>
                              </w:r>
                              <w:r>
                                <w:rPr>
                                  <w:rFonts w:eastAsia="Calibri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rFonts w:eastAsia="Calibri"/>
                                  <w:spacing w:val="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задачи.</w:t>
                              </w:r>
                            </w:p>
                            <w:p w:rsidR="005C4370" w:rsidRDefault="00F2611C">
                              <w:pPr>
                                <w:pStyle w:val="TableParagraph"/>
                                <w:spacing w:line="271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Тактико-</w:t>
                              </w:r>
                            </w:p>
                            <w:p w:rsidR="005C4370" w:rsidRDefault="00F2611C">
                              <w:pPr>
                                <w:pStyle w:val="TableParagraph"/>
                                <w:spacing w:line="260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технические</w:t>
                              </w:r>
                            </w:p>
                            <w:p w:rsidR="005C4370" w:rsidRDefault="00F2611C">
                              <w:pPr>
                                <w:pStyle w:val="TableParagraph"/>
                                <w:spacing w:line="255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характеристики</w:t>
                              </w:r>
                            </w:p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(ТТХ)</w:t>
                              </w:r>
                              <w:r>
                                <w:rPr>
                                  <w:rFonts w:eastAsia="Calibri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основных</w:t>
                              </w:r>
                            </w:p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образцов</w:t>
                              </w:r>
                            </w:p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вооружения</w:t>
                              </w:r>
                              <w:r>
                                <w:rPr>
                                  <w:rFonts w:eastAsia="Calibri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pacing w:val="-10"/>
                                  <w:sz w:val="24"/>
                                </w:rPr>
                                <w:t>и</w:t>
                              </w:r>
                            </w:p>
                            <w:p w:rsidR="005C4370" w:rsidRDefault="00F2611C">
                              <w:pPr>
                                <w:pStyle w:val="TableParagraph"/>
                                <w:spacing w:line="259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техники</w:t>
                              </w:r>
                              <w:r>
                                <w:rPr>
                                  <w:rFonts w:eastAsia="Calibri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ВС</w:t>
                              </w:r>
                              <w:r>
                                <w:rPr>
                                  <w:rFonts w:eastAsia="Calibri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pacing w:val="-5"/>
                                  <w:sz w:val="24"/>
                                </w:rPr>
                                <w:t>РФ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spacing w:before="131"/>
                                <w:ind w:left="10"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spacing w:before="131"/>
                                <w:ind w:left="9"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30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spacing w:before="131"/>
                                <w:ind w:left="12"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05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spacing w:before="131"/>
                                <w:ind w:left="6"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spacing w:before="131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  <w:t xml:space="preserve">               2</w:t>
                              </w:r>
                            </w:p>
                          </w:tc>
                        </w:tr>
                        <w:tr w:rsidR="005C4370">
                          <w:trPr>
                            <w:trHeight w:val="559"/>
                          </w:trPr>
                          <w:tc>
                            <w:tcPr>
                              <w:tcW w:w="24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F2611C">
                              <w:pPr>
                                <w:pStyle w:val="TableParagraph"/>
                                <w:spacing w:line="255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Тема</w:t>
                              </w:r>
                              <w:r>
                                <w:rPr>
                                  <w:rFonts w:eastAsia="Calibri"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4.2</w:t>
                              </w:r>
                              <w:r>
                                <w:rPr>
                                  <w:rFonts w:eastAsia="Calibri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Основы</w:t>
                              </w:r>
                            </w:p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общевойскового</w:t>
                              </w:r>
                              <w:r>
                                <w:rPr>
                                  <w:rFonts w:eastAsia="Calibri"/>
                                  <w:spacing w:val="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pacing w:val="-5"/>
                                  <w:sz w:val="24"/>
                                </w:rPr>
                                <w:t>боя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0"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9"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0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spacing w:line="256" w:lineRule="exact"/>
                                <w:ind w:left="12"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05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6"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  <w:t>1</w:t>
                              </w:r>
                            </w:p>
                          </w:tc>
                        </w:tr>
                        <w:tr w:rsidR="005C4370">
                          <w:trPr>
                            <w:trHeight w:val="1337"/>
                          </w:trPr>
                          <w:tc>
                            <w:tcPr>
                              <w:tcW w:w="24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F2611C">
                              <w:pPr>
                                <w:pStyle w:val="TableParagraph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Тема</w:t>
                              </w:r>
                              <w:r>
                                <w:rPr>
                                  <w:rFonts w:eastAsia="Calibri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4.3</w:t>
                              </w:r>
                              <w:r>
                                <w:rPr>
                                  <w:rFonts w:eastAsia="Calibri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 xml:space="preserve">Основы </w:t>
                              </w:r>
                              <w:proofErr w:type="gramStart"/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инженерного</w:t>
                              </w:r>
                              <w:proofErr w:type="gramEnd"/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 xml:space="preserve"> обеспечения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spacing w:before="221"/>
                                <w:ind w:left="10"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spacing w:before="221"/>
                                <w:ind w:left="9"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30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spacing w:before="221"/>
                                <w:ind w:left="454"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05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  <w:p w:rsidR="005C4370" w:rsidRDefault="00F2611C">
                              <w:pPr>
                                <w:pStyle w:val="TableParagraph"/>
                                <w:spacing w:before="221"/>
                                <w:ind w:left="479"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  <w:p w:rsidR="005C4370" w:rsidRDefault="00F2611C">
                              <w:pPr>
                                <w:pStyle w:val="TableParagraph"/>
                                <w:spacing w:before="221"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  <w:t>1</w:t>
                              </w:r>
                            </w:p>
                          </w:tc>
                        </w:tr>
                        <w:tr w:rsidR="005C4370">
                          <w:trPr>
                            <w:trHeight w:val="1337"/>
                          </w:trPr>
                          <w:tc>
                            <w:tcPr>
                              <w:tcW w:w="24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F2611C">
                              <w:pPr>
                                <w:pStyle w:val="TableParagraph"/>
                                <w:ind w:left="107" w:right="14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 xml:space="preserve">Тема 4.4 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 xml:space="preserve">Организация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 xml:space="preserve">воинских частей и 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подразделений, вооружение,</w:t>
                              </w:r>
                              <w:r>
                                <w:rPr>
                                  <w:rFonts w:eastAsia="Calibri"/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 xml:space="preserve">боевая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техника</w:t>
                              </w:r>
                              <w:r>
                                <w:rPr>
                                  <w:rFonts w:eastAsia="Calibri"/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вероятного</w:t>
                              </w:r>
                            </w:p>
                            <w:p w:rsidR="005C4370" w:rsidRDefault="00F2611C">
                              <w:pPr>
                                <w:pStyle w:val="TableParagraph"/>
                                <w:spacing w:line="264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противника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  <w:p w:rsidR="005C4370" w:rsidRDefault="00F2611C">
                              <w:pPr>
                                <w:pStyle w:val="TableParagraph"/>
                                <w:spacing w:before="221"/>
                                <w:ind w:left="10"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  <w:p w:rsidR="005C4370" w:rsidRDefault="00F2611C">
                              <w:pPr>
                                <w:pStyle w:val="TableParagraph"/>
                                <w:spacing w:before="221"/>
                                <w:ind w:left="9"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0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spacing w:before="221"/>
                                <w:ind w:left="454"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05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  <w:p w:rsidR="005C4370" w:rsidRDefault="00F2611C">
                              <w:pPr>
                                <w:pStyle w:val="TableParagraph"/>
                                <w:spacing w:before="221"/>
                                <w:ind w:left="479"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  <w:p w:rsidR="005C4370" w:rsidRDefault="00F2611C">
                              <w:pPr>
                                <w:pStyle w:val="TableParagraph"/>
                                <w:spacing w:before="221"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  <w:t>1</w:t>
                              </w:r>
                            </w:p>
                          </w:tc>
                        </w:tr>
                        <w:tr w:rsidR="005C4370" w:rsidRPr="00F2611C">
                          <w:trPr>
                            <w:trHeight w:val="379"/>
                          </w:trPr>
                          <w:tc>
                            <w:tcPr>
                              <w:tcW w:w="10435" w:type="dxa"/>
                              <w:gridSpan w:val="6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jc w:val="center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Раздел</w:t>
                              </w:r>
                              <w:r>
                                <w:rPr>
                                  <w:rFonts w:eastAsia="Calibri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5.</w:t>
                              </w:r>
                              <w:r>
                                <w:rPr>
                                  <w:rFonts w:eastAsia="Calibri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Радиационная,</w:t>
                              </w:r>
                              <w:r>
                                <w:rPr>
                                  <w:rFonts w:eastAsia="Calibri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химическая</w:t>
                              </w:r>
                              <w:r>
                                <w:rPr>
                                  <w:rFonts w:eastAsia="Calibri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rFonts w:eastAsia="Calibri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биологическая</w:t>
                              </w:r>
                              <w:r>
                                <w:rPr>
                                  <w:rFonts w:eastAsia="Calibri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защита</w:t>
                              </w:r>
                            </w:p>
                          </w:tc>
                        </w:tr>
                        <w:tr w:rsidR="005C4370">
                          <w:trPr>
                            <w:trHeight w:val="1337"/>
                          </w:trPr>
                          <w:tc>
                            <w:tcPr>
                              <w:tcW w:w="24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F2611C">
                              <w:pPr>
                                <w:pStyle w:val="TableParagraph"/>
                                <w:ind w:left="107" w:right="148"/>
                                <w:jc w:val="both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Тема</w:t>
                              </w:r>
                              <w:r>
                                <w:rPr>
                                  <w:rFonts w:eastAsia="Calibri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5.1</w:t>
                              </w:r>
                              <w:r>
                                <w:rPr>
                                  <w:rFonts w:eastAsia="Calibri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 xml:space="preserve">Ядерное, химическое, биологическое, зажигательное оружие 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spacing w:before="4"/>
                                <w:rPr>
                                  <w:rFonts w:eastAsia="Calibri"/>
                                  <w:b/>
                                  <w:sz w:val="31"/>
                                </w:rPr>
                              </w:pPr>
                            </w:p>
                            <w:p w:rsidR="005C4370" w:rsidRDefault="00F2611C">
                              <w:pPr>
                                <w:pStyle w:val="TableParagraph"/>
                                <w:spacing w:before="1"/>
                                <w:ind w:left="10"/>
                                <w:jc w:val="center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spacing w:before="4"/>
                                <w:rPr>
                                  <w:rFonts w:eastAsia="Calibri"/>
                                  <w:b/>
                                  <w:sz w:val="31"/>
                                </w:rPr>
                              </w:pPr>
                            </w:p>
                            <w:p w:rsidR="005C4370" w:rsidRDefault="00F2611C">
                              <w:pPr>
                                <w:pStyle w:val="TableParagraph"/>
                                <w:spacing w:before="1"/>
                                <w:ind w:left="9"/>
                                <w:jc w:val="center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0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spacing w:before="4"/>
                                <w:rPr>
                                  <w:rFonts w:eastAsia="Calibri"/>
                                  <w:b/>
                                  <w:sz w:val="31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spacing w:before="1"/>
                                <w:ind w:left="454"/>
                                <w:rPr>
                                  <w:rFonts w:eastAsia="Calibri"/>
                                  <w:sz w:val="24"/>
                                </w:rPr>
                              </w:pPr>
                            </w:p>
                          </w:tc>
                          <w:tc>
                            <w:tcPr>
                              <w:tcW w:w="105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spacing w:before="4"/>
                                <w:rPr>
                                  <w:rFonts w:eastAsia="Calibri"/>
                                  <w:b/>
                                  <w:sz w:val="31"/>
                                </w:rPr>
                              </w:pPr>
                            </w:p>
                            <w:p w:rsidR="005C4370" w:rsidRDefault="00F2611C">
                              <w:pPr>
                                <w:pStyle w:val="TableParagraph"/>
                                <w:spacing w:before="1"/>
                                <w:ind w:left="479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spacing w:before="4"/>
                                <w:rPr>
                                  <w:rFonts w:eastAsia="Calibri"/>
                                  <w:b/>
                                  <w:sz w:val="31"/>
                                </w:rPr>
                              </w:pPr>
                            </w:p>
                            <w:p w:rsidR="005C4370" w:rsidRDefault="00F2611C">
                              <w:pPr>
                                <w:pStyle w:val="TableParagraph"/>
                                <w:spacing w:before="1"/>
                                <w:ind w:left="464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 xml:space="preserve">        1</w:t>
                              </w:r>
                            </w:p>
                          </w:tc>
                        </w:tr>
                        <w:tr w:rsidR="005C4370">
                          <w:trPr>
                            <w:trHeight w:val="1337"/>
                          </w:trPr>
                          <w:tc>
                            <w:tcPr>
                              <w:tcW w:w="24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F2611C">
                              <w:pPr>
                                <w:pStyle w:val="TableParagraph"/>
                                <w:ind w:left="107" w:right="380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 xml:space="preserve">Тема 5.2 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Радиационная, химическая и биологическая защита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spacing w:before="199"/>
                                <w:ind w:left="10"/>
                                <w:jc w:val="center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spacing w:before="199"/>
                                <w:ind w:left="9"/>
                                <w:jc w:val="center"/>
                                <w:rPr>
                                  <w:rFonts w:eastAsia="Calibri"/>
                                  <w:sz w:val="24"/>
                                </w:rPr>
                              </w:pPr>
                            </w:p>
                          </w:tc>
                          <w:tc>
                            <w:tcPr>
                              <w:tcW w:w="30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spacing w:before="199"/>
                                <w:ind w:left="454"/>
                                <w:jc w:val="center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105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F2611C">
                              <w:pPr>
                                <w:pStyle w:val="TableParagraph"/>
                                <w:spacing w:before="199"/>
                                <w:ind w:left="479"/>
                                <w:jc w:val="center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spacing w:before="199"/>
                                <w:jc w:val="center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2</w:t>
                              </w:r>
                            </w:p>
                          </w:tc>
                        </w:tr>
                        <w:tr w:rsidR="005C4370">
                          <w:trPr>
                            <w:trHeight w:val="294"/>
                          </w:trPr>
                          <w:tc>
                            <w:tcPr>
                              <w:tcW w:w="10435" w:type="dxa"/>
                              <w:gridSpan w:val="6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jc w:val="center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Раздел</w:t>
                              </w:r>
                              <w:r>
                                <w:rPr>
                                  <w:rFonts w:eastAsia="Calibri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6.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Военная</w:t>
                              </w:r>
                              <w:r>
                                <w:rPr>
                                  <w:rFonts w:eastAsia="Calibri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топография</w:t>
                              </w:r>
                            </w:p>
                          </w:tc>
                        </w:tr>
                        <w:tr w:rsidR="005C4370">
                          <w:trPr>
                            <w:trHeight w:val="1337"/>
                          </w:trPr>
                          <w:tc>
                            <w:tcPr>
                              <w:tcW w:w="24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F2611C">
                              <w:pPr>
                                <w:pStyle w:val="TableParagraph"/>
                                <w:ind w:left="107" w:right="148"/>
                                <w:jc w:val="both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lastRenderedPageBreak/>
                                <w:t>Тема</w:t>
                              </w:r>
                              <w:r>
                                <w:rPr>
                                  <w:rFonts w:eastAsia="Calibri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6.1</w:t>
                              </w:r>
                              <w:r>
                                <w:rPr>
                                  <w:rFonts w:eastAsia="Calibri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Местность как</w:t>
                              </w:r>
                              <w:r>
                                <w:rPr>
                                  <w:rFonts w:eastAsia="Calibri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 xml:space="preserve">элемент боевой 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обстановки.</w:t>
                              </w:r>
                            </w:p>
                            <w:p w:rsidR="005C4370" w:rsidRDefault="00F2611C">
                              <w:pPr>
                                <w:pStyle w:val="TableParagraph"/>
                                <w:spacing w:line="270" w:lineRule="atLeast"/>
                                <w:ind w:left="107" w:right="14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Измерения и ориентирование на местности без карты,</w:t>
                              </w:r>
                              <w:r>
                                <w:rPr>
                                  <w:rFonts w:eastAsia="Calibri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движение</w:t>
                              </w:r>
                              <w:r>
                                <w:rPr>
                                  <w:rFonts w:eastAsia="Calibri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 xml:space="preserve">по 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азимутам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spacing w:before="2"/>
                                <w:rPr>
                                  <w:rFonts w:eastAsia="Calibri"/>
                                  <w:b/>
                                  <w:sz w:val="31"/>
                                </w:rPr>
                              </w:pPr>
                            </w:p>
                            <w:p w:rsidR="005C4370" w:rsidRDefault="00F2611C">
                              <w:pPr>
                                <w:pStyle w:val="TableParagraph"/>
                                <w:ind w:left="10"/>
                                <w:jc w:val="center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spacing w:before="2"/>
                                <w:rPr>
                                  <w:rFonts w:eastAsia="Calibri"/>
                                  <w:sz w:val="31"/>
                                </w:rPr>
                              </w:pPr>
                            </w:p>
                            <w:p w:rsidR="005C4370" w:rsidRDefault="00F2611C">
                              <w:pPr>
                                <w:pStyle w:val="TableParagraph"/>
                                <w:ind w:left="9"/>
                                <w:jc w:val="center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0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spacing w:before="2"/>
                                <w:rPr>
                                  <w:rFonts w:eastAsia="Calibri"/>
                                  <w:sz w:val="31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ind w:left="454"/>
                                <w:rPr>
                                  <w:rFonts w:eastAsia="Calibri"/>
                                  <w:sz w:val="24"/>
                                </w:rPr>
                              </w:pPr>
                            </w:p>
                          </w:tc>
                          <w:tc>
                            <w:tcPr>
                              <w:tcW w:w="105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spacing w:before="2"/>
                                <w:rPr>
                                  <w:rFonts w:eastAsia="Calibri"/>
                                  <w:b/>
                                  <w:sz w:val="31"/>
                                </w:rPr>
                              </w:pPr>
                            </w:p>
                            <w:p w:rsidR="005C4370" w:rsidRDefault="00F2611C">
                              <w:pPr>
                                <w:pStyle w:val="TableParagraph"/>
                                <w:ind w:left="479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spacing w:before="2"/>
                                <w:rPr>
                                  <w:rFonts w:eastAsia="Calibri"/>
                                  <w:b/>
                                  <w:sz w:val="31"/>
                                </w:rPr>
                              </w:pPr>
                            </w:p>
                            <w:p w:rsidR="005C4370" w:rsidRDefault="00F2611C">
                              <w:pPr>
                                <w:pStyle w:val="TableParagraph"/>
                                <w:ind w:left="464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 xml:space="preserve">       1</w:t>
                              </w:r>
                            </w:p>
                          </w:tc>
                        </w:tr>
                        <w:tr w:rsidR="005C4370">
                          <w:trPr>
                            <w:trHeight w:val="1337"/>
                          </w:trPr>
                          <w:tc>
                            <w:tcPr>
                              <w:tcW w:w="24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F2611C">
                              <w:pPr>
                                <w:pStyle w:val="TableParagraph"/>
                                <w:ind w:left="107" w:right="380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 xml:space="preserve">Тема 6.2 </w:t>
                              </w:r>
                              <w:proofErr w:type="gramStart"/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Топографические</w:t>
                              </w:r>
                              <w:proofErr w:type="gramEnd"/>
                            </w:p>
                            <w:p w:rsidR="005C4370" w:rsidRDefault="00F2611C">
                              <w:pPr>
                                <w:pStyle w:val="TableParagraph"/>
                                <w:ind w:left="107" w:right="14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карты</w:t>
                              </w:r>
                              <w:r>
                                <w:rPr>
                                  <w:rFonts w:eastAsia="Calibri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rFonts w:eastAsia="Calibri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их</w:t>
                              </w:r>
                              <w:r>
                                <w:rPr>
                                  <w:rFonts w:eastAsia="Calibri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 xml:space="preserve">чтение, подготовка к 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работе.</w:t>
                              </w:r>
                            </w:p>
                            <w:p w:rsidR="005C4370" w:rsidRDefault="00F2611C">
                              <w:pPr>
                                <w:pStyle w:val="TableParagraph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Определение</w:t>
                              </w:r>
                            </w:p>
                            <w:p w:rsidR="005C4370" w:rsidRDefault="00F2611C">
                              <w:pPr>
                                <w:pStyle w:val="TableParagraph"/>
                                <w:spacing w:line="270" w:lineRule="atLeast"/>
                                <w:ind w:left="107" w:right="152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координат</w:t>
                              </w:r>
                              <w:r>
                                <w:rPr>
                                  <w:rFonts w:eastAsia="Calibri"/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 xml:space="preserve">объектов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 xml:space="preserve">и </w:t>
                              </w:r>
                              <w:proofErr w:type="spellStart"/>
                              <w:r>
                                <w:rPr>
                                  <w:rFonts w:eastAsia="Calibri"/>
                                  <w:sz w:val="24"/>
                                </w:rPr>
                                <w:t>целеуказания</w:t>
                              </w:r>
                              <w:proofErr w:type="spellEnd"/>
                              <w:r>
                                <w:rPr>
                                  <w:rFonts w:eastAsia="Calibri"/>
                                  <w:sz w:val="24"/>
                                </w:rPr>
                                <w:t xml:space="preserve"> по 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карте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F2611C">
                              <w:pPr>
                                <w:pStyle w:val="TableParagraph"/>
                                <w:spacing w:before="199"/>
                                <w:ind w:left="10"/>
                                <w:jc w:val="center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spacing w:before="199"/>
                                <w:ind w:left="9"/>
                                <w:jc w:val="center"/>
                                <w:rPr>
                                  <w:rFonts w:eastAsia="Calibri"/>
                                  <w:sz w:val="24"/>
                                </w:rPr>
                              </w:pPr>
                            </w:p>
                          </w:tc>
                          <w:tc>
                            <w:tcPr>
                              <w:tcW w:w="30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6"/>
                                </w:rPr>
                              </w:pPr>
                            </w:p>
                            <w:p w:rsidR="005C4370" w:rsidRDefault="00F2611C">
                              <w:pPr>
                                <w:pStyle w:val="TableParagraph"/>
                                <w:spacing w:before="199"/>
                                <w:ind w:left="12"/>
                                <w:jc w:val="center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05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F2611C">
                              <w:pPr>
                                <w:pStyle w:val="TableParagraph"/>
                                <w:spacing w:before="199"/>
                                <w:ind w:left="479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F2611C">
                              <w:pPr>
                                <w:pStyle w:val="TableParagraph"/>
                                <w:spacing w:before="199"/>
                                <w:ind w:left="15"/>
                                <w:jc w:val="center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1</w:t>
                              </w:r>
                            </w:p>
                          </w:tc>
                        </w:tr>
                        <w:tr w:rsidR="005C4370">
                          <w:trPr>
                            <w:trHeight w:val="395"/>
                          </w:trPr>
                          <w:tc>
                            <w:tcPr>
                              <w:tcW w:w="10435" w:type="dxa"/>
                              <w:gridSpan w:val="6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jc w:val="center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Раздел</w:t>
                              </w:r>
                              <w:r>
                                <w:rPr>
                                  <w:rFonts w:eastAsia="Calibri"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7.</w:t>
                              </w:r>
                              <w:r>
                                <w:rPr>
                                  <w:rFonts w:eastAsia="Calibri"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Основы</w:t>
                              </w:r>
                              <w:r>
                                <w:rPr>
                                  <w:rFonts w:eastAsia="Calibri"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eastAsia="Calibri"/>
                                  <w:sz w:val="24"/>
                                </w:rPr>
                                <w:t>медицинского</w:t>
                              </w:r>
                              <w:proofErr w:type="gramEnd"/>
                              <w:r>
                                <w:rPr>
                                  <w:rFonts w:eastAsia="Calibri"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обеспечения</w:t>
                              </w:r>
                            </w:p>
                          </w:tc>
                        </w:tr>
                        <w:tr w:rsidR="005C4370">
                          <w:trPr>
                            <w:trHeight w:val="1337"/>
                          </w:trPr>
                          <w:tc>
                            <w:tcPr>
                              <w:tcW w:w="24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F2611C">
                              <w:pPr>
                                <w:pStyle w:val="TableParagraph"/>
                                <w:ind w:left="107" w:right="249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 xml:space="preserve">Тема 7.1 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 xml:space="preserve">Медицинское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обеспечение</w:t>
                              </w:r>
                              <w:r>
                                <w:rPr>
                                  <w:rFonts w:eastAsia="Calibri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войск (сил), первая</w:t>
                              </w:r>
                            </w:p>
                            <w:p w:rsidR="005C4370" w:rsidRDefault="00F2611C">
                              <w:pPr>
                                <w:pStyle w:val="TableParagraph"/>
                                <w:ind w:left="107" w:right="73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 xml:space="preserve">медицинская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помощь при ранениях,</w:t>
                              </w:r>
                              <w:r>
                                <w:rPr>
                                  <w:rFonts w:eastAsia="Calibri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травмах</w:t>
                              </w:r>
                              <w:r>
                                <w:rPr>
                                  <w:rFonts w:eastAsia="Calibri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и</w:t>
                              </w:r>
                            </w:p>
                            <w:p w:rsidR="005C4370" w:rsidRDefault="00F2611C">
                              <w:pPr>
                                <w:pStyle w:val="TableParagraph"/>
                                <w:spacing w:line="264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особых</w:t>
                              </w:r>
                              <w:r>
                                <w:rPr>
                                  <w:rFonts w:eastAsia="Calibri"/>
                                  <w:spacing w:val="3"/>
                                  <w:sz w:val="24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случаях</w:t>
                              </w:r>
                              <w:proofErr w:type="gramEnd"/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spacing w:before="4"/>
                                <w:rPr>
                                  <w:rFonts w:eastAsia="Calibri"/>
                                  <w:b/>
                                  <w:sz w:val="31"/>
                                </w:rPr>
                              </w:pPr>
                            </w:p>
                            <w:p w:rsidR="005C4370" w:rsidRDefault="00F2611C">
                              <w:pPr>
                                <w:pStyle w:val="TableParagraph"/>
                                <w:ind w:left="10"/>
                                <w:jc w:val="center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spacing w:before="4"/>
                                <w:rPr>
                                  <w:rFonts w:eastAsia="Calibri"/>
                                  <w:sz w:val="31"/>
                                </w:rPr>
                              </w:pPr>
                            </w:p>
                            <w:p w:rsidR="005C4370" w:rsidRDefault="00F2611C">
                              <w:pPr>
                                <w:pStyle w:val="TableParagraph"/>
                                <w:ind w:left="9"/>
                                <w:jc w:val="center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0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spacing w:before="4"/>
                                <w:rPr>
                                  <w:rFonts w:eastAsia="Calibri"/>
                                  <w:sz w:val="31"/>
                                </w:rPr>
                              </w:pPr>
                            </w:p>
                            <w:p w:rsidR="005C4370" w:rsidRDefault="00F2611C">
                              <w:pPr>
                                <w:pStyle w:val="TableParagraph"/>
                                <w:ind w:left="12"/>
                                <w:jc w:val="center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105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spacing w:before="4"/>
                                <w:rPr>
                                  <w:rFonts w:eastAsia="Calibri"/>
                                  <w:b/>
                                  <w:sz w:val="31"/>
                                </w:rPr>
                              </w:pPr>
                            </w:p>
                            <w:p w:rsidR="005C4370" w:rsidRDefault="00F2611C">
                              <w:pPr>
                                <w:pStyle w:val="TableParagraph"/>
                                <w:ind w:left="479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spacing w:before="4"/>
                                <w:rPr>
                                  <w:rFonts w:eastAsia="Calibri"/>
                                  <w:b/>
                                  <w:sz w:val="31"/>
                                </w:rPr>
                              </w:pPr>
                            </w:p>
                            <w:p w:rsidR="005C4370" w:rsidRDefault="00F2611C">
                              <w:pPr>
                                <w:pStyle w:val="TableParagraph"/>
                                <w:ind w:left="15"/>
                                <w:jc w:val="center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3</w:t>
                              </w:r>
                            </w:p>
                          </w:tc>
                        </w:tr>
                        <w:tr w:rsidR="005C4370">
                          <w:trPr>
                            <w:trHeight w:val="332"/>
                          </w:trPr>
                          <w:tc>
                            <w:tcPr>
                              <w:tcW w:w="10435" w:type="dxa"/>
                              <w:gridSpan w:val="6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jc w:val="center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Раздел</w:t>
                              </w:r>
                              <w:r>
                                <w:rPr>
                                  <w:rFonts w:eastAsia="Calibri"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8.</w:t>
                              </w:r>
                              <w:r>
                                <w:rPr>
                                  <w:rFonts w:eastAsia="Calibri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Военно-политическая</w:t>
                              </w:r>
                              <w:r>
                                <w:rPr>
                                  <w:rFonts w:eastAsia="Calibri"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подготовка</w:t>
                              </w:r>
                            </w:p>
                          </w:tc>
                        </w:tr>
                        <w:tr w:rsidR="005C4370">
                          <w:trPr>
                            <w:trHeight w:val="1337"/>
                          </w:trPr>
                          <w:tc>
                            <w:tcPr>
                              <w:tcW w:w="24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F2611C">
                              <w:pPr>
                                <w:pStyle w:val="TableParagraph"/>
                                <w:ind w:left="107" w:right="205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 xml:space="preserve">Тема 8.1 Россия в 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современном</w:t>
                              </w:r>
                              <w:r>
                                <w:rPr>
                                  <w:rFonts w:eastAsia="Calibri"/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 xml:space="preserve">мире. Основные направления социально- экономического,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 xml:space="preserve">политического и 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военн</w:t>
                              </w:r>
                              <w:proofErr w:type="gramStart"/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о-</w:t>
                              </w:r>
                              <w:proofErr w:type="gramEnd"/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 xml:space="preserve"> технического</w:t>
                              </w:r>
                            </w:p>
                            <w:p w:rsidR="005C4370" w:rsidRDefault="00F2611C">
                              <w:pPr>
                                <w:pStyle w:val="TableParagraph"/>
                                <w:spacing w:line="264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развития</w:t>
                              </w:r>
                              <w:r>
                                <w:rPr>
                                  <w:rFonts w:eastAsia="Calibri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страны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spacing w:before="2"/>
                                <w:rPr>
                                  <w:rFonts w:eastAsia="Calibri"/>
                                  <w:b/>
                                  <w:sz w:val="29"/>
                                </w:rPr>
                              </w:pPr>
                            </w:p>
                            <w:p w:rsidR="005C4370" w:rsidRDefault="00F2611C">
                              <w:pPr>
                                <w:pStyle w:val="TableParagraph"/>
                                <w:ind w:left="10"/>
                                <w:jc w:val="center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spacing w:before="2"/>
                                <w:rPr>
                                  <w:rFonts w:eastAsia="Calibri"/>
                                  <w:sz w:val="29"/>
                                </w:rPr>
                              </w:pPr>
                            </w:p>
                            <w:p w:rsidR="005C4370" w:rsidRDefault="00F2611C">
                              <w:pPr>
                                <w:pStyle w:val="TableParagraph"/>
                                <w:ind w:left="9"/>
                                <w:jc w:val="center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0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spacing w:before="2"/>
                                <w:rPr>
                                  <w:rFonts w:eastAsia="Calibri"/>
                                  <w:sz w:val="29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ind w:left="12"/>
                                <w:jc w:val="center"/>
                                <w:rPr>
                                  <w:rFonts w:eastAsia="Calibri"/>
                                  <w:sz w:val="24"/>
                                </w:rPr>
                              </w:pPr>
                            </w:p>
                          </w:tc>
                          <w:tc>
                            <w:tcPr>
                              <w:tcW w:w="105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spacing w:before="2"/>
                                <w:rPr>
                                  <w:rFonts w:eastAsia="Calibri"/>
                                  <w:b/>
                                  <w:sz w:val="29"/>
                                </w:rPr>
                              </w:pPr>
                            </w:p>
                            <w:p w:rsidR="005C4370" w:rsidRDefault="00F2611C">
                              <w:pPr>
                                <w:pStyle w:val="TableParagraph"/>
                                <w:ind w:left="479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spacing w:before="2"/>
                                <w:rPr>
                                  <w:rFonts w:eastAsia="Calibri"/>
                                  <w:b/>
                                  <w:sz w:val="29"/>
                                </w:rPr>
                              </w:pPr>
                            </w:p>
                            <w:p w:rsidR="005C4370" w:rsidRDefault="00F2611C">
                              <w:pPr>
                                <w:pStyle w:val="TableParagraph"/>
                                <w:ind w:left="15"/>
                                <w:jc w:val="center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2</w:t>
                              </w:r>
                            </w:p>
                          </w:tc>
                        </w:tr>
                        <w:tr w:rsidR="005C4370">
                          <w:trPr>
                            <w:trHeight w:val="374"/>
                          </w:trPr>
                          <w:tc>
                            <w:tcPr>
                              <w:tcW w:w="10435" w:type="dxa"/>
                              <w:gridSpan w:val="6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jc w:val="center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Раздел</w:t>
                              </w:r>
                              <w:r>
                                <w:rPr>
                                  <w:rFonts w:eastAsia="Calibri"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9.</w:t>
                              </w:r>
                              <w:r>
                                <w:rPr>
                                  <w:rFonts w:eastAsia="Calibri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Правовая</w:t>
                              </w:r>
                              <w:r>
                                <w:rPr>
                                  <w:rFonts w:eastAsia="Calibri"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подготовка</w:t>
                              </w:r>
                            </w:p>
                          </w:tc>
                        </w:tr>
                        <w:tr w:rsidR="005C4370">
                          <w:trPr>
                            <w:trHeight w:val="1337"/>
                          </w:trPr>
                          <w:tc>
                            <w:tcPr>
                              <w:tcW w:w="24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F2611C">
                              <w:pPr>
                                <w:pStyle w:val="TableParagraph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Тема</w:t>
                              </w:r>
                              <w:r>
                                <w:rPr>
                                  <w:rFonts w:eastAsia="Calibri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9.1</w:t>
                              </w:r>
                              <w:r>
                                <w:rPr>
                                  <w:rFonts w:eastAsia="Calibri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Военная доктрина РФ.</w:t>
                              </w:r>
                            </w:p>
                            <w:p w:rsidR="005C4370" w:rsidRDefault="00F2611C">
                              <w:pPr>
                                <w:pStyle w:val="TableParagraph"/>
                                <w:spacing w:line="270" w:lineRule="atLeas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pacing w:val="-4"/>
                                  <w:sz w:val="24"/>
                                </w:rPr>
                                <w:t xml:space="preserve">Законодательство 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 xml:space="preserve">Российской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 xml:space="preserve">Федерации о 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 xml:space="preserve">прохождении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военной службы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F2611C">
                              <w:pPr>
                                <w:pStyle w:val="TableParagraph"/>
                                <w:spacing w:before="221"/>
                                <w:ind w:left="10"/>
                                <w:jc w:val="center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F2611C">
                              <w:pPr>
                                <w:pStyle w:val="TableParagraph"/>
                                <w:spacing w:before="221"/>
                                <w:ind w:left="9"/>
                                <w:jc w:val="center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0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spacing w:before="221"/>
                                <w:ind w:left="12"/>
                                <w:jc w:val="center"/>
                                <w:rPr>
                                  <w:rFonts w:eastAsia="Calibri"/>
                                  <w:sz w:val="24"/>
                                </w:rPr>
                              </w:pPr>
                            </w:p>
                          </w:tc>
                          <w:tc>
                            <w:tcPr>
                              <w:tcW w:w="105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F2611C">
                              <w:pPr>
                                <w:pStyle w:val="TableParagraph"/>
                                <w:spacing w:before="221"/>
                                <w:ind w:left="479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F2611C">
                              <w:pPr>
                                <w:pStyle w:val="TableParagraph"/>
                                <w:spacing w:before="221"/>
                                <w:ind w:left="15"/>
                                <w:jc w:val="center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2</w:t>
                              </w:r>
                            </w:p>
                          </w:tc>
                        </w:tr>
                        <w:tr w:rsidR="005C4370">
                          <w:trPr>
                            <w:trHeight w:val="364"/>
                          </w:trPr>
                          <w:tc>
                            <w:tcPr>
                              <w:tcW w:w="24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F2611C">
                              <w:pPr>
                                <w:pStyle w:val="TableParagraph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Консультации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30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05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</w:rPr>
                                <w:t>2</w:t>
                              </w:r>
                            </w:p>
                          </w:tc>
                        </w:tr>
                        <w:tr w:rsidR="005C4370">
                          <w:trPr>
                            <w:trHeight w:val="364"/>
                          </w:trPr>
                          <w:tc>
                            <w:tcPr>
                              <w:tcW w:w="24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F2611C">
                              <w:pPr>
                                <w:pStyle w:val="TableParagraph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Зачет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30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05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5C4370">
                          <w:trPr>
                            <w:trHeight w:val="190"/>
                          </w:trPr>
                          <w:tc>
                            <w:tcPr>
                              <w:tcW w:w="24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ind w:left="107"/>
                                <w:jc w:val="center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Всего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</w:rPr>
                                <w:t>108</w:t>
                              </w: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</w:rPr>
                                <w:t>26</w:t>
                              </w:r>
                            </w:p>
                          </w:tc>
                          <w:tc>
                            <w:tcPr>
                              <w:tcW w:w="30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</w:rPr>
                                <w:t>42</w:t>
                              </w:r>
                            </w:p>
                          </w:tc>
                          <w:tc>
                            <w:tcPr>
                              <w:tcW w:w="105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</w:rPr>
                                <w:t>40</w:t>
                              </w:r>
                            </w:p>
                          </w:tc>
                        </w:tr>
                      </w:tbl>
                      <w:p w:rsidR="005C4370" w:rsidRDefault="005C4370">
                        <w:pPr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:rsidR="005C4370" w:rsidRDefault="005C4370"/>
              </w:tc>
            </w:tr>
            <w:tr w:rsidR="005C4370">
              <w:trPr>
                <w:trHeight w:val="141"/>
              </w:trPr>
              <w:tc>
                <w:tcPr>
                  <w:tcW w:w="26" w:type="dxa"/>
                </w:tcPr>
                <w:p w:rsidR="005C4370" w:rsidRDefault="005C4370">
                  <w:pPr>
                    <w:pStyle w:val="EmptyLayoutCell"/>
                  </w:pPr>
                </w:p>
              </w:tc>
              <w:tc>
                <w:tcPr>
                  <w:tcW w:w="92" w:type="dxa"/>
                </w:tcPr>
                <w:p w:rsidR="005C4370" w:rsidRDefault="005C4370">
                  <w:pPr>
                    <w:pStyle w:val="EmptyLayoutCell"/>
                  </w:pPr>
                </w:p>
              </w:tc>
              <w:tc>
                <w:tcPr>
                  <w:tcW w:w="9806" w:type="dxa"/>
                </w:tcPr>
                <w:p w:rsidR="005C4370" w:rsidRDefault="005C4370">
                  <w:pPr>
                    <w:pStyle w:val="EmptyLayoutCell"/>
                  </w:pPr>
                </w:p>
              </w:tc>
              <w:tc>
                <w:tcPr>
                  <w:tcW w:w="737" w:type="dxa"/>
                </w:tcPr>
                <w:p w:rsidR="005C4370" w:rsidRDefault="005C4370">
                  <w:pPr>
                    <w:pStyle w:val="EmptyLayoutCell"/>
                  </w:pPr>
                </w:p>
              </w:tc>
              <w:tc>
                <w:tcPr>
                  <w:tcW w:w="55" w:type="dxa"/>
                </w:tcPr>
                <w:p w:rsidR="005C4370" w:rsidRDefault="005C4370">
                  <w:pPr>
                    <w:pStyle w:val="EmptyLayoutCell"/>
                  </w:pPr>
                </w:p>
              </w:tc>
              <w:tc>
                <w:tcPr>
                  <w:tcW w:w="29" w:type="dxa"/>
                </w:tcPr>
                <w:p w:rsidR="005C4370" w:rsidRDefault="005C4370">
                  <w:pPr>
                    <w:pStyle w:val="EmptyLayoutCell"/>
                  </w:pPr>
                </w:p>
              </w:tc>
              <w:tc>
                <w:tcPr>
                  <w:tcW w:w="29" w:type="dxa"/>
                </w:tcPr>
                <w:p w:rsidR="005C4370" w:rsidRDefault="005C4370">
                  <w:pPr>
                    <w:pStyle w:val="EmptyLayoutCell"/>
                  </w:pPr>
                </w:p>
              </w:tc>
            </w:tr>
            <w:tr w:rsidR="005C4370" w:rsidRPr="00F2611C">
              <w:trPr>
                <w:trHeight w:val="1877"/>
              </w:trPr>
              <w:tc>
                <w:tcPr>
                  <w:tcW w:w="10774" w:type="dxa"/>
                  <w:gridSpan w:val="7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383"/>
                  </w:tblGrid>
                  <w:tr w:rsidR="005C4370" w:rsidRPr="00F2611C">
                    <w:trPr>
                      <w:trHeight w:val="704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5C4370" w:rsidRDefault="00F2611C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lang w:val="ru-RU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lang w:val="ru-RU"/>
                          </w:rPr>
                          <w:lastRenderedPageBreak/>
                          <w:t>Заочная форма обучения</w:t>
                        </w:r>
                      </w:p>
                      <w:p w:rsidR="005C4370" w:rsidRDefault="005C437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lang w:val="ru-RU"/>
                          </w:rPr>
                        </w:pPr>
                      </w:p>
                      <w:tbl>
                        <w:tblPr>
                          <w:tblW w:w="10293" w:type="dxa"/>
                          <w:tbl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  <w:insideH w:val="single" w:sz="4" w:space="0" w:color="000000"/>
                            <w:insideV w:val="single" w:sz="4" w:space="0" w:color="000000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1E0" w:firstRow="1" w:lastRow="1" w:firstColumn="1" w:lastColumn="1" w:noHBand="0" w:noVBand="0"/>
                        </w:tblPr>
                        <w:tblGrid>
                          <w:gridCol w:w="2277"/>
                          <w:gridCol w:w="941"/>
                          <w:gridCol w:w="1032"/>
                          <w:gridCol w:w="3019"/>
                          <w:gridCol w:w="1051"/>
                          <w:gridCol w:w="1973"/>
                        </w:tblGrid>
                        <w:tr w:rsidR="005C4370">
                          <w:trPr>
                            <w:trHeight w:val="275"/>
                          </w:trPr>
                          <w:tc>
                            <w:tcPr>
                              <w:tcW w:w="2277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8016" w:type="dxa"/>
                              <w:gridSpan w:val="5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267"/>
                                <w:jc w:val="center"/>
                                <w:rPr>
                                  <w:rFonts w:eastAsia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b/>
                                  <w:sz w:val="24"/>
                                </w:rPr>
                                <w:t>Количество</w:t>
                              </w:r>
                              <w:r>
                                <w:rPr>
                                  <w:rFonts w:eastAsia="Calibri"/>
                                  <w:b/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b/>
                                  <w:sz w:val="24"/>
                                </w:rPr>
                                <w:t>часов</w:t>
                              </w:r>
                              <w:r>
                                <w:rPr>
                                  <w:rFonts w:eastAsia="Calibri"/>
                                  <w:b/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b/>
                                  <w:spacing w:val="-4"/>
                                  <w:sz w:val="24"/>
                                </w:rPr>
                                <w:t>всего</w:t>
                              </w:r>
                            </w:p>
                          </w:tc>
                        </w:tr>
                        <w:tr w:rsidR="005C4370" w:rsidRPr="00F2611C">
                          <w:trPr>
                            <w:trHeight w:val="275"/>
                          </w:trPr>
                          <w:tc>
                            <w:tcPr>
                              <w:tcW w:w="2277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7075" w:type="dxa"/>
                              <w:gridSpan w:val="4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427"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eastAsia="Calibri"/>
                                  <w:spacing w:val="-7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  <w:t>том</w:t>
                              </w:r>
                              <w:r>
                                <w:rPr>
                                  <w:rFonts w:eastAsia="Calibri"/>
                                  <w:spacing w:val="-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  <w:t>числе</w:t>
                              </w:r>
                              <w:r>
                                <w:rPr>
                                  <w:rFonts w:eastAsia="Calibri"/>
                                  <w:spacing w:val="-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  <w:t>по</w:t>
                              </w:r>
                              <w:r>
                                <w:rPr>
                                  <w:rFonts w:eastAsia="Calibri"/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  <w:t>видам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  <w:szCs w:val="24"/>
                                </w:rPr>
                                <w:t xml:space="preserve"> занятий</w:t>
                              </w:r>
                            </w:p>
                          </w:tc>
                        </w:tr>
                        <w:tr w:rsidR="005C4370">
                          <w:trPr>
                            <w:trHeight w:val="272"/>
                          </w:trPr>
                          <w:tc>
                            <w:tcPr>
                              <w:tcW w:w="2277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032" w:type="dxa"/>
                              <w:vMerge w:val="restart"/>
                              <w:tcBorders>
                                <w:top w:val="single" w:sz="4" w:space="0" w:color="000000"/>
                                <w:left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spacing w:before="2"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</w:p>
                            <w:p w:rsidR="005C4370" w:rsidRDefault="00F2611C">
                              <w:pPr>
                                <w:pStyle w:val="TableParagraph"/>
                                <w:ind w:left="425" w:right="124" w:hanging="279"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  <w:szCs w:val="24"/>
                                </w:rPr>
                                <w:t>Лекци</w:t>
                              </w:r>
                              <w:r>
                                <w:rPr>
                                  <w:rFonts w:eastAsia="Calibri"/>
                                  <w:spacing w:val="-10"/>
                                  <w:sz w:val="24"/>
                                  <w:szCs w:val="24"/>
                                </w:rPr>
                                <w:t>и</w:t>
                              </w:r>
                            </w:p>
                          </w:tc>
                          <w:tc>
                            <w:tcPr>
                              <w:tcW w:w="3019" w:type="dxa"/>
                              <w:vMerge w:val="restart"/>
                              <w:tcBorders>
                                <w:top w:val="single" w:sz="4" w:space="0" w:color="000000"/>
                                <w:left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spacing w:line="253" w:lineRule="exact"/>
                                <w:ind w:left="128" w:right="118"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  <w:szCs w:val="24"/>
                                </w:rPr>
                                <w:t>Практические/семинарски</w:t>
                              </w:r>
                              <w:r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  <w:t>е</w:t>
                              </w:r>
                            </w:p>
                            <w:p w:rsidR="005C4370" w:rsidRDefault="00F2611C">
                              <w:pPr>
                                <w:pStyle w:val="TableParagraph"/>
                                <w:spacing w:line="236" w:lineRule="exact"/>
                                <w:ind w:left="128" w:right="119"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  <w:szCs w:val="24"/>
                                </w:rPr>
                                <w:t>заняти</w:t>
                              </w:r>
                              <w:r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  <w:t>я</w:t>
                              </w:r>
                              <w:r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  <w:t>/групповые</w:t>
                              </w:r>
                            </w:p>
                          </w:tc>
                          <w:tc>
                            <w:tcPr>
                              <w:tcW w:w="1051" w:type="dxa"/>
                              <w:vMerge w:val="restart"/>
                              <w:tcBorders>
                                <w:top w:val="single" w:sz="4" w:space="0" w:color="000000"/>
                                <w:left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spacing w:line="253" w:lineRule="exact"/>
                                <w:ind w:left="90" w:right="100"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  <w:szCs w:val="24"/>
                                </w:rPr>
                                <w:t>Лабора</w:t>
                              </w:r>
                              <w:proofErr w:type="spellEnd"/>
                            </w:p>
                            <w:p w:rsidR="005C4370" w:rsidRDefault="00F2611C">
                              <w:pPr>
                                <w:pStyle w:val="TableParagraph"/>
                                <w:ind w:left="450" w:right="159" w:hanging="293"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  <w:szCs w:val="24"/>
                                </w:rPr>
                                <w:t>торны</w:t>
                              </w:r>
                              <w:r>
                                <w:rPr>
                                  <w:rFonts w:eastAsia="Calibri"/>
                                  <w:spacing w:val="-10"/>
                                  <w:sz w:val="24"/>
                                  <w:szCs w:val="24"/>
                                </w:rPr>
                                <w:t>е</w:t>
                              </w:r>
                            </w:p>
                            <w:p w:rsidR="005C4370" w:rsidRDefault="00F2611C">
                              <w:pPr>
                                <w:pStyle w:val="TableParagraph"/>
                                <w:spacing w:line="270" w:lineRule="atLeast"/>
                                <w:ind w:left="409" w:right="142" w:hanging="276"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  <w:szCs w:val="24"/>
                                </w:rPr>
                                <w:t>заняти</w:t>
                              </w:r>
                              <w:r>
                                <w:rPr>
                                  <w:rFonts w:eastAsia="Calibri"/>
                                  <w:spacing w:val="-6"/>
                                  <w:sz w:val="24"/>
                                  <w:szCs w:val="24"/>
                                </w:rPr>
                                <w:t>я</w:t>
                              </w:r>
                            </w:p>
                            <w:p w:rsidR="005C4370" w:rsidRDefault="005C4370">
                              <w:pPr>
                                <w:pStyle w:val="TableParagraph"/>
                                <w:spacing w:line="249" w:lineRule="exact"/>
                                <w:ind w:left="87" w:right="105"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973" w:type="dxa"/>
                              <w:vMerge w:val="restar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spacing w:before="135"/>
                                <w:ind w:left="110" w:right="122" w:firstLine="5"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  <w:szCs w:val="24"/>
                                </w:rPr>
                                <w:t>Самостоятель</w:t>
                              </w:r>
                              <w:r>
                                <w:rPr>
                                  <w:rFonts w:eastAsia="Calibri"/>
                                  <w:spacing w:val="-4"/>
                                  <w:sz w:val="24"/>
                                  <w:szCs w:val="24"/>
                                </w:rPr>
                                <w:t xml:space="preserve">ная 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  <w:szCs w:val="24"/>
                                </w:rPr>
                                <w:t xml:space="preserve">работа </w:t>
                              </w:r>
                              <w:r>
                                <w:rPr>
                                  <w:rFonts w:eastAsia="Calibri"/>
                                  <w:spacing w:val="-4"/>
                                  <w:sz w:val="24"/>
                                  <w:szCs w:val="24"/>
                                </w:rPr>
                                <w:t>студент</w:t>
                              </w:r>
                              <w:r>
                                <w:rPr>
                                  <w:rFonts w:eastAsia="Calibri"/>
                                  <w:spacing w:val="-10"/>
                                  <w:sz w:val="24"/>
                                  <w:szCs w:val="24"/>
                                </w:rPr>
                                <w:t>а</w:t>
                              </w:r>
                            </w:p>
                          </w:tc>
                        </w:tr>
                        <w:tr w:rsidR="005C4370">
                          <w:trPr>
                            <w:trHeight w:val="1093"/>
                          </w:trPr>
                          <w:tc>
                            <w:tcPr>
                              <w:tcW w:w="2277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spacing w:before="3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</w:p>
                            <w:p w:rsidR="005C4370" w:rsidRDefault="00F2611C">
                              <w:pPr>
                                <w:pStyle w:val="TableParagraph"/>
                                <w:ind w:left="383" w:hanging="39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  <w:szCs w:val="24"/>
                                </w:rPr>
                                <w:t xml:space="preserve">Наименование </w:t>
                              </w:r>
                              <w:r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  <w:t>раздела,</w:t>
                              </w:r>
                              <w:r>
                                <w:rPr>
                                  <w:rFonts w:eastAsia="Calibri"/>
                                  <w:spacing w:val="-4"/>
                                  <w:sz w:val="24"/>
                                  <w:szCs w:val="24"/>
                                </w:rPr>
                                <w:t xml:space="preserve"> темы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spacing w:before="9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</w:p>
                            <w:p w:rsidR="005C4370" w:rsidRDefault="00F2611C">
                              <w:pPr>
                                <w:pStyle w:val="TableParagraph"/>
                                <w:ind w:left="178" w:right="171"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  <w:szCs w:val="24"/>
                                </w:rPr>
                                <w:t>Всего</w:t>
                              </w:r>
                            </w:p>
                          </w:tc>
                          <w:tc>
                            <w:tcPr>
                              <w:tcW w:w="1032" w:type="dxa"/>
                              <w:vMerge/>
                              <w:tcBorders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ind w:left="425" w:right="124" w:hanging="279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3019" w:type="dxa"/>
                              <w:vMerge/>
                              <w:tcBorders>
                                <w:left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spacing w:line="249" w:lineRule="exact"/>
                                <w:ind w:left="13"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051" w:type="dxa"/>
                              <w:vMerge/>
                              <w:tcBorders>
                                <w:left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spacing w:line="249" w:lineRule="exact"/>
                                <w:ind w:left="87" w:right="105"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973" w:type="dxa"/>
                              <w:vMerge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rPr>
                                  <w:rFonts w:eastAsia="Calibri"/>
                                  <w:sz w:val="24"/>
                                  <w:szCs w:val="24"/>
                                  <w:lang w:val="ru-RU"/>
                                </w:rPr>
                              </w:pPr>
                            </w:p>
                          </w:tc>
                        </w:tr>
                        <w:tr w:rsidR="005C4370">
                          <w:trPr>
                            <w:trHeight w:val="256"/>
                          </w:trPr>
                          <w:tc>
                            <w:tcPr>
                              <w:tcW w:w="2277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3019" w:type="dxa"/>
                              <w:vMerge/>
                              <w:tcBorders>
                                <w:left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spacing w:line="249" w:lineRule="exact"/>
                                <w:ind w:left="13"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051" w:type="dxa"/>
                              <w:vMerge/>
                              <w:tcBorders>
                                <w:left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spacing w:line="249" w:lineRule="exact"/>
                                <w:ind w:left="87" w:right="105"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973" w:type="dxa"/>
                              <w:vMerge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rPr>
                                  <w:rFonts w:eastAsia="Calibri"/>
                                  <w:sz w:val="24"/>
                                  <w:szCs w:val="24"/>
                                  <w:lang w:val="ru-RU"/>
                                </w:rPr>
                              </w:pPr>
                            </w:p>
                          </w:tc>
                        </w:tr>
                        <w:tr w:rsidR="005C4370">
                          <w:trPr>
                            <w:trHeight w:val="268"/>
                          </w:trPr>
                          <w:tc>
                            <w:tcPr>
                              <w:tcW w:w="2277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3019" w:type="dxa"/>
                              <w:vMerge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spacing w:line="249" w:lineRule="exact"/>
                                <w:ind w:left="13"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051" w:type="dxa"/>
                              <w:vMerge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spacing w:line="249" w:lineRule="exact"/>
                                <w:ind w:left="87" w:right="105"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973" w:type="dxa"/>
                              <w:vMerge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rPr>
                                  <w:rFonts w:eastAsia="Calibri"/>
                                  <w:sz w:val="24"/>
                                  <w:szCs w:val="24"/>
                                  <w:lang w:val="ru-RU"/>
                                </w:rPr>
                              </w:pPr>
                            </w:p>
                          </w:tc>
                        </w:tr>
                        <w:tr w:rsidR="005C4370" w:rsidRPr="00F2611C">
                          <w:trPr>
                            <w:trHeight w:val="275"/>
                          </w:trPr>
                          <w:tc>
                            <w:tcPr>
                              <w:tcW w:w="10293" w:type="dxa"/>
                              <w:gridSpan w:val="6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729" w:right="1724"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  <w:t>Раздел</w:t>
                              </w:r>
                              <w:r>
                                <w:rPr>
                                  <w:rFonts w:eastAsia="Calibri"/>
                                  <w:spacing w:val="-8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  <w:t>1.</w:t>
                              </w:r>
                              <w:r>
                                <w:rPr>
                                  <w:rFonts w:eastAsia="Calibri"/>
                                  <w:spacing w:val="-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  <w:t>Общевоинские</w:t>
                              </w:r>
                              <w:r>
                                <w:rPr>
                                  <w:rFonts w:eastAsia="Calibri"/>
                                  <w:spacing w:val="-5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  <w:t>уставы</w:t>
                              </w:r>
                              <w:r>
                                <w:rPr>
                                  <w:rFonts w:eastAsia="Calibri"/>
                                  <w:spacing w:val="-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  <w:t>ВС</w:t>
                              </w:r>
                              <w:r>
                                <w:rPr>
                                  <w:rFonts w:eastAsia="Calibri"/>
                                  <w:spacing w:val="-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pacing w:val="-5"/>
                                  <w:sz w:val="24"/>
                                  <w:szCs w:val="24"/>
                                </w:rPr>
                                <w:t>РФ</w:t>
                              </w:r>
                            </w:p>
                          </w:tc>
                        </w:tr>
                        <w:tr w:rsidR="005C4370">
                          <w:trPr>
                            <w:trHeight w:val="275"/>
                          </w:trPr>
                          <w:tc>
                            <w:tcPr>
                              <w:tcW w:w="2277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F2611C">
                              <w:pPr>
                                <w:pStyle w:val="TableParagraph"/>
                                <w:spacing w:line="255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Тема</w:t>
                              </w:r>
                              <w:r>
                                <w:rPr>
                                  <w:rFonts w:eastAsia="Calibri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pacing w:val="-5"/>
                                  <w:sz w:val="24"/>
                                </w:rPr>
                                <w:t>1.1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30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05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</w:tr>
                        <w:tr w:rsidR="005C4370">
                          <w:trPr>
                            <w:trHeight w:val="276"/>
                          </w:trPr>
                          <w:tc>
                            <w:tcPr>
                              <w:tcW w:w="2277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Общевоинские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3019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051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</w:tr>
                        <w:tr w:rsidR="005C4370">
                          <w:trPr>
                            <w:trHeight w:val="276"/>
                          </w:trPr>
                          <w:tc>
                            <w:tcPr>
                              <w:tcW w:w="2277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уставы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3019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051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</w:tr>
                        <w:tr w:rsidR="005C4370">
                          <w:trPr>
                            <w:trHeight w:val="276"/>
                          </w:trPr>
                          <w:tc>
                            <w:tcPr>
                              <w:tcW w:w="2277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Вооруженных</w:t>
                              </w:r>
                              <w:r>
                                <w:rPr>
                                  <w:rFonts w:eastAsia="Calibri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pacing w:val="-5"/>
                                  <w:sz w:val="24"/>
                                </w:rPr>
                                <w:t>Сил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3019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051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</w:tr>
                        <w:tr w:rsidR="005C4370">
                          <w:trPr>
                            <w:trHeight w:val="276"/>
                          </w:trPr>
                          <w:tc>
                            <w:tcPr>
                              <w:tcW w:w="2277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Российской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0"/>
                                <w:jc w:val="center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9"/>
                                <w:jc w:val="center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019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spacing w:line="256" w:lineRule="exact"/>
                                <w:ind w:left="12"/>
                                <w:jc w:val="center"/>
                                <w:rPr>
                                  <w:rFonts w:eastAsia="Calibri"/>
                                  <w:sz w:val="24"/>
                                </w:rPr>
                              </w:pPr>
                            </w:p>
                          </w:tc>
                          <w:tc>
                            <w:tcPr>
                              <w:tcW w:w="1051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4"/>
                                <w:jc w:val="center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jc w:val="center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8</w:t>
                              </w:r>
                            </w:p>
                          </w:tc>
                        </w:tr>
                        <w:tr w:rsidR="005C4370">
                          <w:trPr>
                            <w:trHeight w:val="275"/>
                          </w:trPr>
                          <w:tc>
                            <w:tcPr>
                              <w:tcW w:w="2277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Федерации,</w:t>
                              </w:r>
                              <w:r>
                                <w:rPr>
                                  <w:rFonts w:eastAsia="Calibri"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pacing w:val="-5"/>
                                  <w:sz w:val="24"/>
                                </w:rPr>
                                <w:t>их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3019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051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</w:tr>
                        <w:tr w:rsidR="005C4370">
                          <w:trPr>
                            <w:trHeight w:val="275"/>
                          </w:trPr>
                          <w:tc>
                            <w:tcPr>
                              <w:tcW w:w="2277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основные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3019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051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</w:tr>
                        <w:tr w:rsidR="005C4370">
                          <w:trPr>
                            <w:trHeight w:val="276"/>
                          </w:trPr>
                          <w:tc>
                            <w:tcPr>
                              <w:tcW w:w="2277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требования</w:t>
                              </w:r>
                              <w:r>
                                <w:rPr>
                                  <w:rFonts w:eastAsia="Calibri"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pacing w:val="-10"/>
                                  <w:sz w:val="24"/>
                                </w:rPr>
                                <w:t>и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3019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051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</w:tr>
                        <w:tr w:rsidR="005C4370">
                          <w:trPr>
                            <w:trHeight w:val="278"/>
                          </w:trPr>
                          <w:tc>
                            <w:tcPr>
                              <w:tcW w:w="2277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F2611C">
                              <w:pPr>
                                <w:pStyle w:val="TableParagraph"/>
                                <w:spacing w:line="259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содержание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3019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051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</w:tr>
                        <w:tr w:rsidR="005C4370">
                          <w:trPr>
                            <w:trHeight w:val="272"/>
                          </w:trPr>
                          <w:tc>
                            <w:tcPr>
                              <w:tcW w:w="2277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F2611C">
                              <w:pPr>
                                <w:pStyle w:val="TableParagraph"/>
                                <w:spacing w:line="253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Тема</w:t>
                              </w:r>
                              <w:r>
                                <w:rPr>
                                  <w:rFonts w:eastAsia="Calibri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pacing w:val="-5"/>
                                  <w:sz w:val="24"/>
                                </w:rPr>
                                <w:t>1.2</w:t>
                              </w:r>
                            </w:p>
                          </w:tc>
                          <w:tc>
                            <w:tcPr>
                              <w:tcW w:w="941" w:type="dxa"/>
                              <w:vMerge w:val="restart"/>
                              <w:tcBorders>
                                <w:top w:val="single" w:sz="4" w:space="0" w:color="000000"/>
                                <w:left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0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1032" w:type="dxa"/>
                              <w:vMerge w:val="restart"/>
                              <w:tcBorders>
                                <w:top w:val="single" w:sz="4" w:space="0" w:color="000000"/>
                                <w:left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spacing w:line="256" w:lineRule="exact"/>
                                <w:ind w:left="9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3019" w:type="dxa"/>
                              <w:vMerge w:val="restart"/>
                              <w:tcBorders>
                                <w:top w:val="single" w:sz="4" w:space="0" w:color="000000"/>
                                <w:left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spacing w:line="256" w:lineRule="exact"/>
                                <w:ind w:left="12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051" w:type="dxa"/>
                              <w:vMerge w:val="restart"/>
                              <w:tcBorders>
                                <w:top w:val="single" w:sz="4" w:space="0" w:color="000000"/>
                                <w:left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4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1973" w:type="dxa"/>
                              <w:vMerge w:val="restart"/>
                              <w:tcBorders>
                                <w:top w:val="single" w:sz="4" w:space="0" w:color="000000"/>
                                <w:left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4</w:t>
                              </w:r>
                            </w:p>
                          </w:tc>
                        </w:tr>
                        <w:tr w:rsidR="005C4370" w:rsidRPr="00F2611C">
                          <w:trPr>
                            <w:trHeight w:val="1125"/>
                          </w:trPr>
                          <w:tc>
                            <w:tcPr>
                              <w:tcW w:w="2277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Внутренний</w:t>
                              </w:r>
                            </w:p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порядок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rFonts w:eastAsia="Calibri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суточный</w:t>
                              </w:r>
                            </w:p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наряд</w:t>
                              </w:r>
                            </w:p>
                          </w:tc>
                          <w:tc>
                            <w:tcPr>
                              <w:tcW w:w="941" w:type="dxa"/>
                              <w:vMerge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spacing w:line="256" w:lineRule="exact"/>
                                <w:ind w:left="10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032" w:type="dxa"/>
                              <w:vMerge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spacing w:line="256" w:lineRule="exact"/>
                                <w:ind w:left="9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3019" w:type="dxa"/>
                              <w:vMerge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spacing w:line="256" w:lineRule="exact"/>
                                <w:ind w:left="12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051" w:type="dxa"/>
                              <w:vMerge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spacing w:line="256" w:lineRule="exact"/>
                                <w:ind w:left="14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973" w:type="dxa"/>
                              <w:vMerge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spacing w:line="256" w:lineRule="exact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</w:tr>
                        <w:tr w:rsidR="005C4370">
                          <w:trPr>
                            <w:trHeight w:val="1155"/>
                          </w:trPr>
                          <w:tc>
                            <w:tcPr>
                              <w:tcW w:w="2277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F2611C">
                              <w:pPr>
                                <w:pStyle w:val="TableParagraph"/>
                                <w:spacing w:line="253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Тема</w:t>
                              </w:r>
                              <w:r>
                                <w:rPr>
                                  <w:rFonts w:eastAsia="Calibri"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1.3</w:t>
                              </w:r>
                              <w:r>
                                <w:rPr>
                                  <w:rFonts w:eastAsia="Calibri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Общие</w:t>
                              </w:r>
                              <w:proofErr w:type="gramEnd"/>
                            </w:p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положения</w:t>
                              </w:r>
                              <w:r>
                                <w:rPr>
                                  <w:rFonts w:eastAsia="Calibri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Устава</w:t>
                              </w:r>
                            </w:p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гарнизонной</w:t>
                              </w:r>
                              <w:r>
                                <w:rPr>
                                  <w:rFonts w:eastAsia="Calibri"/>
                                  <w:spacing w:val="-10"/>
                                  <w:sz w:val="24"/>
                                </w:rPr>
                                <w:t xml:space="preserve"> и</w:t>
                              </w:r>
                            </w:p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pacing w:val="-4"/>
                                  <w:sz w:val="24"/>
                                </w:rPr>
                                <w:t>караульной</w:t>
                              </w:r>
                              <w:r>
                                <w:rPr>
                                  <w:rFonts w:eastAsia="Calibri"/>
                                  <w:spacing w:val="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службы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0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30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spacing w:line="256" w:lineRule="exact"/>
                                <w:ind w:left="12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05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4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6</w:t>
                              </w:r>
                            </w:p>
                          </w:tc>
                        </w:tr>
                        <w:tr w:rsidR="005C4370">
                          <w:trPr>
                            <w:trHeight w:val="275"/>
                          </w:trPr>
                          <w:tc>
                            <w:tcPr>
                              <w:tcW w:w="10293" w:type="dxa"/>
                              <w:gridSpan w:val="6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734" w:right="1724"/>
                                <w:jc w:val="center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Раздел</w:t>
                              </w:r>
                              <w:r>
                                <w:rPr>
                                  <w:rFonts w:eastAsia="Calibri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2.</w:t>
                              </w:r>
                              <w:r>
                                <w:rPr>
                                  <w:rFonts w:eastAsia="Calibri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Строевая</w:t>
                              </w:r>
                              <w:r>
                                <w:rPr>
                                  <w:rFonts w:eastAsia="Calibri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подготовка</w:t>
                              </w:r>
                            </w:p>
                          </w:tc>
                        </w:tr>
                        <w:tr w:rsidR="005C4370">
                          <w:trPr>
                            <w:trHeight w:val="1045"/>
                          </w:trPr>
                          <w:tc>
                            <w:tcPr>
                              <w:tcW w:w="2277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F2611C">
                              <w:pPr>
                                <w:pStyle w:val="TableParagraph"/>
                                <w:spacing w:line="253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Тема</w:t>
                              </w:r>
                              <w:r>
                                <w:rPr>
                                  <w:rFonts w:eastAsia="Calibri"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2.1</w:t>
                              </w:r>
                              <w:r>
                                <w:rPr>
                                  <w:rFonts w:eastAsia="Calibri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Строевые</w:t>
                              </w:r>
                              <w:proofErr w:type="gramEnd"/>
                            </w:p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приемы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 xml:space="preserve"> движение</w:t>
                              </w:r>
                            </w:p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без</w:t>
                              </w:r>
                              <w:r>
                                <w:rPr>
                                  <w:rFonts w:eastAsia="Calibri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оружия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0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30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spacing w:line="256" w:lineRule="exact"/>
                                <w:ind w:left="12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05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4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8</w:t>
                              </w:r>
                            </w:p>
                          </w:tc>
                        </w:tr>
                        <w:tr w:rsidR="005C4370" w:rsidRPr="00F2611C">
                          <w:trPr>
                            <w:trHeight w:val="275"/>
                          </w:trPr>
                          <w:tc>
                            <w:tcPr>
                              <w:tcW w:w="10293" w:type="dxa"/>
                              <w:gridSpan w:val="6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734" w:right="1724"/>
                                <w:jc w:val="center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Раздел</w:t>
                              </w:r>
                              <w:r>
                                <w:rPr>
                                  <w:rFonts w:eastAsia="Calibri"/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3.</w:t>
                              </w:r>
                              <w:r>
                                <w:rPr>
                                  <w:rFonts w:eastAsia="Calibri"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Огневая</w:t>
                              </w:r>
                              <w:r>
                                <w:rPr>
                                  <w:rFonts w:eastAsia="Calibri"/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подготовка</w:t>
                              </w:r>
                              <w:r>
                                <w:rPr>
                                  <w:rFonts w:eastAsia="Calibri"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из</w:t>
                              </w:r>
                              <w:r>
                                <w:rPr>
                                  <w:rFonts w:eastAsia="Calibri"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стрелкового</w:t>
                              </w:r>
                              <w:r>
                                <w:rPr>
                                  <w:rFonts w:eastAsia="Calibri"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оружия</w:t>
                              </w:r>
                            </w:p>
                          </w:tc>
                        </w:tr>
                        <w:tr w:rsidR="005C4370">
                          <w:trPr>
                            <w:trHeight w:val="1337"/>
                          </w:trPr>
                          <w:tc>
                            <w:tcPr>
                              <w:tcW w:w="2277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F2611C">
                              <w:pPr>
                                <w:pStyle w:val="TableParagraph"/>
                                <w:spacing w:line="253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Тема</w:t>
                              </w:r>
                              <w:r>
                                <w:rPr>
                                  <w:rFonts w:eastAsia="Calibri"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3.1</w:t>
                              </w:r>
                              <w:r>
                                <w:rPr>
                                  <w:rFonts w:eastAsia="Calibri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Основы,</w:t>
                              </w:r>
                            </w:p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приемы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 xml:space="preserve"> правила</w:t>
                              </w:r>
                            </w:p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стрельбы</w:t>
                              </w:r>
                              <w:r>
                                <w:rPr>
                                  <w:rFonts w:eastAsia="Calibri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eastAsia="Calibri"/>
                                  <w:spacing w:val="-7"/>
                                  <w:sz w:val="24"/>
                                </w:rPr>
                                <w:t>из</w:t>
                              </w:r>
                              <w:proofErr w:type="gramEnd"/>
                            </w:p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стрелкового</w:t>
                              </w:r>
                              <w:r>
                                <w:rPr>
                                  <w:rFonts w:eastAsia="Calibri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оружия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0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spacing w:line="256" w:lineRule="exact"/>
                                <w:ind w:left="9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30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spacing w:line="256" w:lineRule="exact"/>
                                <w:ind w:left="12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05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4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6</w:t>
                              </w:r>
                            </w:p>
                          </w:tc>
                        </w:tr>
                        <w:tr w:rsidR="005C4370">
                          <w:trPr>
                            <w:trHeight w:val="1083"/>
                          </w:trPr>
                          <w:tc>
                            <w:tcPr>
                              <w:tcW w:w="2277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F2611C">
                              <w:pPr>
                                <w:pStyle w:val="TableParagraph"/>
                                <w:spacing w:line="253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Тема</w:t>
                              </w:r>
                              <w:r>
                                <w:rPr>
                                  <w:rFonts w:eastAsia="Calibri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pacing w:val="-5"/>
                                  <w:sz w:val="24"/>
                                </w:rPr>
                                <w:t>3.2</w:t>
                              </w:r>
                            </w:p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Назначение,</w:t>
                              </w:r>
                              <w:r>
                                <w:rPr>
                                  <w:rFonts w:eastAsia="Calibri"/>
                                  <w:spacing w:val="5"/>
                                  <w:sz w:val="24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боевые</w:t>
                              </w:r>
                              <w:proofErr w:type="gramEnd"/>
                            </w:p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свойства,</w:t>
                              </w:r>
                            </w:p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материальная</w:t>
                              </w:r>
                              <w:r>
                                <w:rPr>
                                  <w:rFonts w:eastAsia="Calibri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pacing w:val="-4"/>
                                  <w:sz w:val="24"/>
                                </w:rPr>
                                <w:t>часть</w:t>
                              </w:r>
                            </w:p>
                            <w:p w:rsidR="005C4370" w:rsidRDefault="00F2611C">
                              <w:pPr>
                                <w:pStyle w:val="TableParagraph"/>
                                <w:spacing w:line="271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 xml:space="preserve"> применение</w:t>
                              </w:r>
                            </w:p>
                            <w:p w:rsidR="005C4370" w:rsidRDefault="00F2611C">
                              <w:pPr>
                                <w:pStyle w:val="TableParagraph"/>
                                <w:spacing w:line="261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стрелкового</w:t>
                              </w:r>
                            </w:p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оружия,</w:t>
                              </w:r>
                              <w:r>
                                <w:rPr>
                                  <w:rFonts w:eastAsia="Calibri"/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ручных</w:t>
                              </w:r>
                              <w:proofErr w:type="gramEnd"/>
                            </w:p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противотанковых</w:t>
                              </w:r>
                            </w:p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 xml:space="preserve">гранатометов </w:t>
                              </w:r>
                              <w:r>
                                <w:rPr>
                                  <w:rFonts w:eastAsia="Calibri"/>
                                  <w:spacing w:val="-10"/>
                                  <w:sz w:val="24"/>
                                </w:rPr>
                                <w:t>и</w:t>
                              </w:r>
                            </w:p>
                            <w:p w:rsidR="005C4370" w:rsidRDefault="00F2611C">
                              <w:pPr>
                                <w:pStyle w:val="TableParagraph"/>
                                <w:spacing w:line="259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ручных</w:t>
                              </w:r>
                              <w:r>
                                <w:rPr>
                                  <w:rFonts w:eastAsia="Calibri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гранат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spacing w:line="253" w:lineRule="exact"/>
                                <w:ind w:left="107"/>
                                <w:jc w:val="center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18</w:t>
                              </w: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spacing w:before="134"/>
                                <w:ind w:left="9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30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spacing w:before="134"/>
                                <w:ind w:left="12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05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spacing w:before="134"/>
                                <w:ind w:left="6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spacing w:before="134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8</w:t>
                              </w:r>
                            </w:p>
                          </w:tc>
                        </w:tr>
                        <w:tr w:rsidR="005C4370">
                          <w:trPr>
                            <w:trHeight w:val="1337"/>
                          </w:trPr>
                          <w:tc>
                            <w:tcPr>
                              <w:tcW w:w="2277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F2611C">
                              <w:pPr>
                                <w:pStyle w:val="TableParagraph"/>
                                <w:spacing w:line="253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lastRenderedPageBreak/>
                                <w:t>Тема</w:t>
                              </w:r>
                              <w:r>
                                <w:rPr>
                                  <w:rFonts w:eastAsia="Calibri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pacing w:val="-5"/>
                                  <w:sz w:val="24"/>
                                </w:rPr>
                                <w:t>3.3</w:t>
                              </w:r>
                            </w:p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Выполнение</w:t>
                              </w:r>
                            </w:p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упражнений</w:t>
                              </w:r>
                            </w:p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учебных</w:t>
                              </w:r>
                              <w:r>
                                <w:rPr>
                                  <w:rFonts w:eastAsia="Calibri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стрельб</w:t>
                              </w:r>
                              <w:r>
                                <w:rPr>
                                  <w:rFonts w:eastAsia="Calibri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eastAsia="Calibri"/>
                                  <w:spacing w:val="-5"/>
                                  <w:sz w:val="24"/>
                                </w:rPr>
                                <w:t>из</w:t>
                              </w:r>
                              <w:proofErr w:type="gramEnd"/>
                            </w:p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стрелкового</w:t>
                              </w:r>
                              <w:r>
                                <w:rPr>
                                  <w:rFonts w:eastAsia="Calibri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оружия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0"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spacing w:line="256" w:lineRule="exact"/>
                                <w:ind w:left="9"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30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2"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05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spacing w:line="256" w:lineRule="exact"/>
                                <w:ind w:left="6"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464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  <w:t xml:space="preserve">       8</w:t>
                              </w:r>
                            </w:p>
                          </w:tc>
                        </w:tr>
                        <w:tr w:rsidR="005C4370" w:rsidRPr="00F2611C">
                          <w:trPr>
                            <w:trHeight w:val="438"/>
                          </w:trPr>
                          <w:tc>
                            <w:tcPr>
                              <w:tcW w:w="10293" w:type="dxa"/>
                              <w:gridSpan w:val="6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jc w:val="center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Раздел</w:t>
                              </w:r>
                              <w:r>
                                <w:rPr>
                                  <w:rFonts w:eastAsia="Calibri"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4.</w:t>
                              </w:r>
                              <w:r>
                                <w:rPr>
                                  <w:rFonts w:eastAsia="Calibri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Основы</w:t>
                              </w:r>
                              <w:r>
                                <w:rPr>
                                  <w:rFonts w:eastAsia="Calibri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тактики</w:t>
                              </w:r>
                              <w:r>
                                <w:rPr>
                                  <w:rFonts w:eastAsia="Calibri"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общевойсковых</w:t>
                              </w:r>
                              <w:r>
                                <w:rPr>
                                  <w:rFonts w:eastAsia="Calibri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подразделений</w:t>
                              </w:r>
                            </w:p>
                          </w:tc>
                        </w:tr>
                        <w:tr w:rsidR="005C4370">
                          <w:trPr>
                            <w:trHeight w:val="1337"/>
                          </w:trPr>
                          <w:tc>
                            <w:tcPr>
                              <w:tcW w:w="2277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F2611C">
                              <w:pPr>
                                <w:pStyle w:val="TableParagraph"/>
                                <w:spacing w:line="255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Тема</w:t>
                              </w:r>
                              <w:r>
                                <w:rPr>
                                  <w:rFonts w:eastAsia="Calibri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pacing w:val="-5"/>
                                  <w:sz w:val="24"/>
                                </w:rPr>
                                <w:t>4.1</w:t>
                              </w:r>
                            </w:p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Вооруженные</w:t>
                              </w:r>
                              <w:r>
                                <w:rPr>
                                  <w:rFonts w:eastAsia="Calibri"/>
                                  <w:spacing w:val="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pacing w:val="-4"/>
                                  <w:sz w:val="24"/>
                                </w:rPr>
                                <w:t>Силы</w:t>
                              </w:r>
                            </w:p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Российской</w:t>
                              </w:r>
                            </w:p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Федерации</w:t>
                              </w:r>
                              <w:r>
                                <w:rPr>
                                  <w:rFonts w:eastAsia="Calibri"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pacing w:val="-5"/>
                                  <w:sz w:val="24"/>
                                </w:rPr>
                                <w:t>их</w:t>
                              </w:r>
                            </w:p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состав</w:t>
                              </w:r>
                              <w:r>
                                <w:rPr>
                                  <w:rFonts w:eastAsia="Calibri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rFonts w:eastAsia="Calibri"/>
                                  <w:spacing w:val="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задачи.</w:t>
                              </w:r>
                            </w:p>
                            <w:p w:rsidR="005C4370" w:rsidRDefault="00F2611C">
                              <w:pPr>
                                <w:pStyle w:val="TableParagraph"/>
                                <w:spacing w:line="271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Тактико-</w:t>
                              </w:r>
                            </w:p>
                            <w:p w:rsidR="005C4370" w:rsidRDefault="00F2611C">
                              <w:pPr>
                                <w:pStyle w:val="TableParagraph"/>
                                <w:spacing w:line="260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технические</w:t>
                              </w:r>
                            </w:p>
                            <w:p w:rsidR="005C4370" w:rsidRDefault="00F2611C">
                              <w:pPr>
                                <w:pStyle w:val="TableParagraph"/>
                                <w:spacing w:line="255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характеристики</w:t>
                              </w:r>
                            </w:p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(ТТХ)</w:t>
                              </w:r>
                              <w:r>
                                <w:rPr>
                                  <w:rFonts w:eastAsia="Calibri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основных</w:t>
                              </w:r>
                            </w:p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образцов</w:t>
                              </w:r>
                            </w:p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вооружения</w:t>
                              </w:r>
                              <w:r>
                                <w:rPr>
                                  <w:rFonts w:eastAsia="Calibri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pacing w:val="-10"/>
                                  <w:sz w:val="24"/>
                                </w:rPr>
                                <w:t>и</w:t>
                              </w:r>
                            </w:p>
                            <w:p w:rsidR="005C4370" w:rsidRDefault="00F2611C">
                              <w:pPr>
                                <w:pStyle w:val="TableParagraph"/>
                                <w:spacing w:line="259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техники</w:t>
                              </w:r>
                              <w:r>
                                <w:rPr>
                                  <w:rFonts w:eastAsia="Calibri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ВС</w:t>
                              </w:r>
                              <w:r>
                                <w:rPr>
                                  <w:rFonts w:eastAsia="Calibri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pacing w:val="-5"/>
                                  <w:sz w:val="24"/>
                                </w:rPr>
                                <w:t>РФ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spacing w:before="131"/>
                                <w:ind w:left="10"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spacing w:before="131"/>
                                <w:ind w:left="9"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0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spacing w:before="131"/>
                                <w:ind w:left="12"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05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spacing w:before="131"/>
                                <w:ind w:left="6"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spacing w:before="131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  <w:t xml:space="preserve">               6</w:t>
                              </w:r>
                            </w:p>
                          </w:tc>
                        </w:tr>
                        <w:tr w:rsidR="005C4370">
                          <w:trPr>
                            <w:trHeight w:val="1337"/>
                          </w:trPr>
                          <w:tc>
                            <w:tcPr>
                              <w:tcW w:w="2277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F2611C">
                              <w:pPr>
                                <w:pStyle w:val="TableParagraph"/>
                                <w:spacing w:line="255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Тема</w:t>
                              </w:r>
                              <w:r>
                                <w:rPr>
                                  <w:rFonts w:eastAsia="Calibri"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4.2</w:t>
                              </w:r>
                              <w:r>
                                <w:rPr>
                                  <w:rFonts w:eastAsia="Calibri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Основы</w:t>
                              </w:r>
                            </w:p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общевойскового</w:t>
                              </w:r>
                              <w:r>
                                <w:rPr>
                                  <w:rFonts w:eastAsia="Calibri"/>
                                  <w:spacing w:val="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pacing w:val="-5"/>
                                  <w:sz w:val="24"/>
                                </w:rPr>
                                <w:t>боя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0"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spacing w:line="256" w:lineRule="exact"/>
                                <w:ind w:left="9"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30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spacing w:line="256" w:lineRule="exact"/>
                                <w:ind w:left="12"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05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6"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  <w:t>6</w:t>
                              </w:r>
                            </w:p>
                          </w:tc>
                        </w:tr>
                        <w:tr w:rsidR="005C4370">
                          <w:trPr>
                            <w:trHeight w:val="1337"/>
                          </w:trPr>
                          <w:tc>
                            <w:tcPr>
                              <w:tcW w:w="2277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F2611C">
                              <w:pPr>
                                <w:pStyle w:val="TableParagraph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Тема</w:t>
                              </w:r>
                              <w:r>
                                <w:rPr>
                                  <w:rFonts w:eastAsia="Calibri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4.3</w:t>
                              </w:r>
                              <w:r>
                                <w:rPr>
                                  <w:rFonts w:eastAsia="Calibri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 xml:space="preserve">Основы </w:t>
                              </w:r>
                              <w:proofErr w:type="gramStart"/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инженерного</w:t>
                              </w:r>
                              <w:proofErr w:type="gramEnd"/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 xml:space="preserve"> обеспечения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spacing w:before="221"/>
                                <w:ind w:left="10"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spacing w:before="221"/>
                                <w:ind w:left="9"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30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spacing w:before="221"/>
                                <w:ind w:left="454"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05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  <w:p w:rsidR="005C4370" w:rsidRDefault="00F2611C">
                              <w:pPr>
                                <w:pStyle w:val="TableParagraph"/>
                                <w:spacing w:before="221"/>
                                <w:ind w:left="479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spacing w:before="221"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  <w:t>4</w:t>
                              </w:r>
                            </w:p>
                          </w:tc>
                        </w:tr>
                        <w:tr w:rsidR="005C4370">
                          <w:trPr>
                            <w:trHeight w:val="1337"/>
                          </w:trPr>
                          <w:tc>
                            <w:tcPr>
                              <w:tcW w:w="2277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F2611C">
                              <w:pPr>
                                <w:pStyle w:val="TableParagraph"/>
                                <w:ind w:left="107" w:right="14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 xml:space="preserve">Тема 4.4 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 xml:space="preserve">Организация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 xml:space="preserve">воинских частей и 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подразделений, вооружение,</w:t>
                              </w:r>
                              <w:r>
                                <w:rPr>
                                  <w:rFonts w:eastAsia="Calibri"/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 xml:space="preserve">боевая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техника</w:t>
                              </w:r>
                              <w:r>
                                <w:rPr>
                                  <w:rFonts w:eastAsia="Calibri"/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вероятного</w:t>
                              </w:r>
                            </w:p>
                            <w:p w:rsidR="005C4370" w:rsidRDefault="00F2611C">
                              <w:pPr>
                                <w:pStyle w:val="TableParagraph"/>
                                <w:spacing w:line="264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противника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  <w:p w:rsidR="005C4370" w:rsidRDefault="00F2611C">
                              <w:pPr>
                                <w:pStyle w:val="TableParagraph"/>
                                <w:spacing w:before="221"/>
                                <w:ind w:left="10"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spacing w:before="221"/>
                                <w:ind w:left="9"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30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spacing w:before="221"/>
                                <w:ind w:left="454"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05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  <w:p w:rsidR="005C4370" w:rsidRDefault="00F2611C">
                              <w:pPr>
                                <w:pStyle w:val="TableParagraph"/>
                                <w:spacing w:before="221"/>
                                <w:ind w:left="479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  <w:p w:rsidR="005C4370" w:rsidRDefault="00F2611C">
                              <w:pPr>
                                <w:pStyle w:val="TableParagraph"/>
                                <w:spacing w:before="221"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  <w:t>4</w:t>
                              </w:r>
                            </w:p>
                          </w:tc>
                        </w:tr>
                        <w:tr w:rsidR="005C4370" w:rsidRPr="00F2611C">
                          <w:trPr>
                            <w:trHeight w:val="379"/>
                          </w:trPr>
                          <w:tc>
                            <w:tcPr>
                              <w:tcW w:w="10293" w:type="dxa"/>
                              <w:gridSpan w:val="6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jc w:val="center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Раздел</w:t>
                              </w:r>
                              <w:r>
                                <w:rPr>
                                  <w:rFonts w:eastAsia="Calibri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5.</w:t>
                              </w:r>
                              <w:r>
                                <w:rPr>
                                  <w:rFonts w:eastAsia="Calibri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Радиационная,</w:t>
                              </w:r>
                              <w:r>
                                <w:rPr>
                                  <w:rFonts w:eastAsia="Calibri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химическая</w:t>
                              </w:r>
                              <w:r>
                                <w:rPr>
                                  <w:rFonts w:eastAsia="Calibri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rFonts w:eastAsia="Calibri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биологическая</w:t>
                              </w:r>
                              <w:r>
                                <w:rPr>
                                  <w:rFonts w:eastAsia="Calibri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защита</w:t>
                              </w:r>
                            </w:p>
                          </w:tc>
                        </w:tr>
                        <w:tr w:rsidR="005C4370">
                          <w:trPr>
                            <w:trHeight w:val="1337"/>
                          </w:trPr>
                          <w:tc>
                            <w:tcPr>
                              <w:tcW w:w="2277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F2611C">
                              <w:pPr>
                                <w:pStyle w:val="TableParagraph"/>
                                <w:ind w:left="107" w:right="148"/>
                                <w:jc w:val="both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Тема</w:t>
                              </w:r>
                              <w:r>
                                <w:rPr>
                                  <w:rFonts w:eastAsia="Calibri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5.1</w:t>
                              </w:r>
                              <w:r>
                                <w:rPr>
                                  <w:rFonts w:eastAsia="Calibri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 xml:space="preserve">Ядерное, химическое, биологическое, зажигательное оружие 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spacing w:before="4"/>
                                <w:rPr>
                                  <w:rFonts w:eastAsia="Calibri"/>
                                  <w:b/>
                                  <w:sz w:val="31"/>
                                </w:rPr>
                              </w:pPr>
                            </w:p>
                            <w:p w:rsidR="005C4370" w:rsidRDefault="00F2611C">
                              <w:pPr>
                                <w:pStyle w:val="TableParagraph"/>
                                <w:spacing w:before="1"/>
                                <w:ind w:left="10"/>
                                <w:jc w:val="center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spacing w:before="4"/>
                                <w:rPr>
                                  <w:rFonts w:eastAsia="Calibri"/>
                                  <w:b/>
                                  <w:sz w:val="31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spacing w:before="1"/>
                                <w:ind w:left="9"/>
                                <w:jc w:val="center"/>
                                <w:rPr>
                                  <w:rFonts w:eastAsia="Calibri"/>
                                  <w:sz w:val="24"/>
                                </w:rPr>
                              </w:pPr>
                            </w:p>
                          </w:tc>
                          <w:tc>
                            <w:tcPr>
                              <w:tcW w:w="30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spacing w:before="4"/>
                                <w:rPr>
                                  <w:rFonts w:eastAsia="Calibri"/>
                                  <w:b/>
                                  <w:sz w:val="31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spacing w:before="1"/>
                                <w:ind w:left="454"/>
                                <w:rPr>
                                  <w:rFonts w:eastAsia="Calibri"/>
                                  <w:sz w:val="24"/>
                                </w:rPr>
                              </w:pPr>
                            </w:p>
                          </w:tc>
                          <w:tc>
                            <w:tcPr>
                              <w:tcW w:w="105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spacing w:before="4"/>
                                <w:rPr>
                                  <w:rFonts w:eastAsia="Calibri"/>
                                  <w:b/>
                                  <w:sz w:val="31"/>
                                </w:rPr>
                              </w:pPr>
                            </w:p>
                            <w:p w:rsidR="005C4370" w:rsidRDefault="00F2611C">
                              <w:pPr>
                                <w:pStyle w:val="TableParagraph"/>
                                <w:spacing w:before="1"/>
                                <w:ind w:left="479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spacing w:before="4"/>
                                <w:rPr>
                                  <w:rFonts w:eastAsia="Calibri"/>
                                  <w:b/>
                                  <w:sz w:val="31"/>
                                </w:rPr>
                              </w:pPr>
                            </w:p>
                            <w:p w:rsidR="005C4370" w:rsidRDefault="00F2611C">
                              <w:pPr>
                                <w:pStyle w:val="TableParagraph"/>
                                <w:spacing w:before="1"/>
                                <w:ind w:left="464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 xml:space="preserve">        4</w:t>
                              </w:r>
                            </w:p>
                          </w:tc>
                        </w:tr>
                        <w:tr w:rsidR="005C4370">
                          <w:trPr>
                            <w:trHeight w:val="1337"/>
                          </w:trPr>
                          <w:tc>
                            <w:tcPr>
                              <w:tcW w:w="2277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F2611C">
                              <w:pPr>
                                <w:pStyle w:val="TableParagraph"/>
                                <w:ind w:left="107" w:right="380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 xml:space="preserve">Тема 5.2 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Радиационная, химическая и биологическая защита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spacing w:before="199"/>
                                <w:ind w:left="10"/>
                                <w:jc w:val="center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spacing w:before="199"/>
                                <w:ind w:left="9"/>
                                <w:jc w:val="center"/>
                                <w:rPr>
                                  <w:rFonts w:eastAsia="Calibri"/>
                                  <w:sz w:val="24"/>
                                </w:rPr>
                              </w:pPr>
                            </w:p>
                          </w:tc>
                          <w:tc>
                            <w:tcPr>
                              <w:tcW w:w="30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spacing w:before="199"/>
                                <w:ind w:left="454"/>
                                <w:jc w:val="center"/>
                                <w:rPr>
                                  <w:rFonts w:eastAsia="Calibri"/>
                                  <w:sz w:val="24"/>
                                </w:rPr>
                              </w:pPr>
                            </w:p>
                          </w:tc>
                          <w:tc>
                            <w:tcPr>
                              <w:tcW w:w="105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F2611C">
                              <w:pPr>
                                <w:pStyle w:val="TableParagraph"/>
                                <w:spacing w:before="199"/>
                                <w:ind w:left="479"/>
                                <w:jc w:val="center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spacing w:before="199"/>
                                <w:jc w:val="center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4</w:t>
                              </w:r>
                            </w:p>
                          </w:tc>
                        </w:tr>
                        <w:tr w:rsidR="005C4370">
                          <w:trPr>
                            <w:trHeight w:val="294"/>
                          </w:trPr>
                          <w:tc>
                            <w:tcPr>
                              <w:tcW w:w="10293" w:type="dxa"/>
                              <w:gridSpan w:val="6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jc w:val="center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Раздел</w:t>
                              </w:r>
                              <w:r>
                                <w:rPr>
                                  <w:rFonts w:eastAsia="Calibri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6.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Военная</w:t>
                              </w:r>
                              <w:r>
                                <w:rPr>
                                  <w:rFonts w:eastAsia="Calibri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топография</w:t>
                              </w:r>
                            </w:p>
                          </w:tc>
                        </w:tr>
                        <w:tr w:rsidR="005C4370">
                          <w:trPr>
                            <w:trHeight w:val="1337"/>
                          </w:trPr>
                          <w:tc>
                            <w:tcPr>
                              <w:tcW w:w="2277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F2611C">
                              <w:pPr>
                                <w:pStyle w:val="TableParagraph"/>
                                <w:ind w:left="107" w:right="148"/>
                                <w:jc w:val="both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lastRenderedPageBreak/>
                                <w:t>Тема</w:t>
                              </w:r>
                              <w:r>
                                <w:rPr>
                                  <w:rFonts w:eastAsia="Calibri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6.1</w:t>
                              </w:r>
                              <w:r>
                                <w:rPr>
                                  <w:rFonts w:eastAsia="Calibri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Местность как</w:t>
                              </w:r>
                              <w:r>
                                <w:rPr>
                                  <w:rFonts w:eastAsia="Calibri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 xml:space="preserve">элемент боевой 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обстановки.</w:t>
                              </w:r>
                            </w:p>
                            <w:p w:rsidR="005C4370" w:rsidRDefault="00F2611C">
                              <w:pPr>
                                <w:pStyle w:val="TableParagraph"/>
                                <w:spacing w:line="270" w:lineRule="atLeast"/>
                                <w:ind w:left="107" w:right="14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Измерения и ориентирование на местности без карты,</w:t>
                              </w:r>
                              <w:r>
                                <w:rPr>
                                  <w:rFonts w:eastAsia="Calibri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движение</w:t>
                              </w:r>
                              <w:r>
                                <w:rPr>
                                  <w:rFonts w:eastAsia="Calibri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 xml:space="preserve">по 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азимутам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spacing w:before="2"/>
                                <w:rPr>
                                  <w:rFonts w:eastAsia="Calibri"/>
                                  <w:b/>
                                  <w:sz w:val="31"/>
                                </w:rPr>
                              </w:pPr>
                            </w:p>
                            <w:p w:rsidR="005C4370" w:rsidRDefault="00F2611C">
                              <w:pPr>
                                <w:pStyle w:val="TableParagraph"/>
                                <w:ind w:left="10"/>
                                <w:jc w:val="center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spacing w:before="2"/>
                                <w:rPr>
                                  <w:rFonts w:eastAsia="Calibri"/>
                                  <w:sz w:val="31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ind w:left="9"/>
                                <w:jc w:val="center"/>
                                <w:rPr>
                                  <w:rFonts w:eastAsia="Calibri"/>
                                  <w:sz w:val="24"/>
                                </w:rPr>
                              </w:pPr>
                            </w:p>
                          </w:tc>
                          <w:tc>
                            <w:tcPr>
                              <w:tcW w:w="30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spacing w:before="2"/>
                                <w:rPr>
                                  <w:rFonts w:eastAsia="Calibri"/>
                                  <w:sz w:val="31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ind w:left="454"/>
                                <w:rPr>
                                  <w:rFonts w:eastAsia="Calibri"/>
                                  <w:sz w:val="24"/>
                                </w:rPr>
                              </w:pPr>
                            </w:p>
                          </w:tc>
                          <w:tc>
                            <w:tcPr>
                              <w:tcW w:w="105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spacing w:before="2"/>
                                <w:rPr>
                                  <w:rFonts w:eastAsia="Calibri"/>
                                  <w:b/>
                                  <w:sz w:val="31"/>
                                </w:rPr>
                              </w:pPr>
                            </w:p>
                            <w:p w:rsidR="005C4370" w:rsidRDefault="00F2611C">
                              <w:pPr>
                                <w:pStyle w:val="TableParagraph"/>
                                <w:ind w:left="479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6</w:t>
                              </w:r>
                            </w:p>
                          </w:tc>
                        </w:tr>
                        <w:tr w:rsidR="005C4370">
                          <w:trPr>
                            <w:trHeight w:val="1337"/>
                          </w:trPr>
                          <w:tc>
                            <w:tcPr>
                              <w:tcW w:w="2277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F2611C">
                              <w:pPr>
                                <w:pStyle w:val="TableParagraph"/>
                                <w:ind w:left="107" w:right="380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 xml:space="preserve">Тема 6.2 </w:t>
                              </w:r>
                              <w:proofErr w:type="gramStart"/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Топографические</w:t>
                              </w:r>
                              <w:proofErr w:type="gramEnd"/>
                            </w:p>
                            <w:p w:rsidR="005C4370" w:rsidRDefault="00F2611C">
                              <w:pPr>
                                <w:pStyle w:val="TableParagraph"/>
                                <w:ind w:left="107" w:right="14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карты</w:t>
                              </w:r>
                              <w:r>
                                <w:rPr>
                                  <w:rFonts w:eastAsia="Calibri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rFonts w:eastAsia="Calibri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их</w:t>
                              </w:r>
                              <w:r>
                                <w:rPr>
                                  <w:rFonts w:eastAsia="Calibri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 xml:space="preserve">чтение, подготовка к 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работе.</w:t>
                              </w:r>
                            </w:p>
                            <w:p w:rsidR="005C4370" w:rsidRDefault="00F2611C">
                              <w:pPr>
                                <w:pStyle w:val="TableParagraph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Определение</w:t>
                              </w:r>
                            </w:p>
                            <w:p w:rsidR="005C4370" w:rsidRDefault="00F2611C">
                              <w:pPr>
                                <w:pStyle w:val="TableParagraph"/>
                                <w:spacing w:line="270" w:lineRule="atLeast"/>
                                <w:ind w:left="107" w:right="152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координат</w:t>
                              </w:r>
                              <w:r>
                                <w:rPr>
                                  <w:rFonts w:eastAsia="Calibri"/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 xml:space="preserve">объектов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 xml:space="preserve">и </w:t>
                              </w:r>
                              <w:proofErr w:type="spellStart"/>
                              <w:r>
                                <w:rPr>
                                  <w:rFonts w:eastAsia="Calibri"/>
                                  <w:sz w:val="24"/>
                                </w:rPr>
                                <w:t>целеуказания</w:t>
                              </w:r>
                              <w:proofErr w:type="spellEnd"/>
                              <w:r>
                                <w:rPr>
                                  <w:rFonts w:eastAsia="Calibri"/>
                                  <w:sz w:val="24"/>
                                </w:rPr>
                                <w:t xml:space="preserve"> по 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карте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F2611C">
                              <w:pPr>
                                <w:pStyle w:val="TableParagraph"/>
                                <w:spacing w:before="199"/>
                                <w:ind w:left="10"/>
                                <w:jc w:val="center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spacing w:before="199"/>
                                <w:ind w:left="9"/>
                                <w:jc w:val="center"/>
                                <w:rPr>
                                  <w:rFonts w:eastAsia="Calibri"/>
                                  <w:sz w:val="24"/>
                                </w:rPr>
                              </w:pPr>
                            </w:p>
                          </w:tc>
                          <w:tc>
                            <w:tcPr>
                              <w:tcW w:w="30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spacing w:before="199"/>
                                <w:ind w:left="12"/>
                                <w:jc w:val="center"/>
                                <w:rPr>
                                  <w:rFonts w:eastAsia="Calibri"/>
                                  <w:sz w:val="24"/>
                                </w:rPr>
                              </w:pPr>
                            </w:p>
                          </w:tc>
                          <w:tc>
                            <w:tcPr>
                              <w:tcW w:w="105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F2611C">
                              <w:pPr>
                                <w:pStyle w:val="TableParagraph"/>
                                <w:spacing w:before="199"/>
                                <w:ind w:left="479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F2611C">
                              <w:pPr>
                                <w:pStyle w:val="TableParagraph"/>
                                <w:spacing w:before="199"/>
                                <w:ind w:left="15"/>
                                <w:jc w:val="center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6</w:t>
                              </w:r>
                            </w:p>
                          </w:tc>
                        </w:tr>
                        <w:tr w:rsidR="005C4370">
                          <w:trPr>
                            <w:trHeight w:val="395"/>
                          </w:trPr>
                          <w:tc>
                            <w:tcPr>
                              <w:tcW w:w="10293" w:type="dxa"/>
                              <w:gridSpan w:val="6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jc w:val="center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Раздел</w:t>
                              </w:r>
                              <w:r>
                                <w:rPr>
                                  <w:rFonts w:eastAsia="Calibri"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7.</w:t>
                              </w:r>
                              <w:r>
                                <w:rPr>
                                  <w:rFonts w:eastAsia="Calibri"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Основы</w:t>
                              </w:r>
                              <w:r>
                                <w:rPr>
                                  <w:rFonts w:eastAsia="Calibri"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eastAsia="Calibri"/>
                                  <w:sz w:val="24"/>
                                </w:rPr>
                                <w:t>медицинского</w:t>
                              </w:r>
                              <w:proofErr w:type="gramEnd"/>
                              <w:r>
                                <w:rPr>
                                  <w:rFonts w:eastAsia="Calibri"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обеспечения</w:t>
                              </w:r>
                            </w:p>
                          </w:tc>
                        </w:tr>
                        <w:tr w:rsidR="005C4370">
                          <w:trPr>
                            <w:trHeight w:val="1337"/>
                          </w:trPr>
                          <w:tc>
                            <w:tcPr>
                              <w:tcW w:w="2277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F2611C">
                              <w:pPr>
                                <w:pStyle w:val="TableParagraph"/>
                                <w:ind w:left="107" w:right="249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 xml:space="preserve">Тема 7.1 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 xml:space="preserve">Медицинское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обеспечение</w:t>
                              </w:r>
                              <w:r>
                                <w:rPr>
                                  <w:rFonts w:eastAsia="Calibri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войск (сил), первая</w:t>
                              </w:r>
                            </w:p>
                            <w:p w:rsidR="005C4370" w:rsidRDefault="00F2611C">
                              <w:pPr>
                                <w:pStyle w:val="TableParagraph"/>
                                <w:ind w:left="107" w:right="73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 xml:space="preserve">медицинская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помощь при ранениях,</w:t>
                              </w:r>
                              <w:r>
                                <w:rPr>
                                  <w:rFonts w:eastAsia="Calibri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травмах</w:t>
                              </w:r>
                              <w:r>
                                <w:rPr>
                                  <w:rFonts w:eastAsia="Calibri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и</w:t>
                              </w:r>
                            </w:p>
                            <w:p w:rsidR="005C4370" w:rsidRDefault="00F2611C">
                              <w:pPr>
                                <w:pStyle w:val="TableParagraph"/>
                                <w:spacing w:line="264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особых</w:t>
                              </w:r>
                              <w:r>
                                <w:rPr>
                                  <w:rFonts w:eastAsia="Calibri"/>
                                  <w:spacing w:val="3"/>
                                  <w:sz w:val="24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случаях</w:t>
                              </w:r>
                              <w:proofErr w:type="gramEnd"/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spacing w:before="4"/>
                                <w:rPr>
                                  <w:rFonts w:eastAsia="Calibri"/>
                                  <w:b/>
                                  <w:sz w:val="31"/>
                                </w:rPr>
                              </w:pPr>
                            </w:p>
                            <w:p w:rsidR="005C4370" w:rsidRDefault="00F2611C">
                              <w:pPr>
                                <w:pStyle w:val="TableParagraph"/>
                                <w:ind w:left="10"/>
                                <w:jc w:val="center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spacing w:before="4"/>
                                <w:rPr>
                                  <w:rFonts w:eastAsia="Calibri"/>
                                  <w:sz w:val="31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ind w:left="9"/>
                                <w:jc w:val="center"/>
                                <w:rPr>
                                  <w:rFonts w:eastAsia="Calibri"/>
                                  <w:sz w:val="24"/>
                                </w:rPr>
                              </w:pPr>
                            </w:p>
                          </w:tc>
                          <w:tc>
                            <w:tcPr>
                              <w:tcW w:w="30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ind w:left="12"/>
                                <w:jc w:val="center"/>
                                <w:rPr>
                                  <w:rFonts w:eastAsia="Calibri"/>
                                  <w:sz w:val="24"/>
                                </w:rPr>
                              </w:pPr>
                            </w:p>
                          </w:tc>
                          <w:tc>
                            <w:tcPr>
                              <w:tcW w:w="105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spacing w:before="4"/>
                                <w:rPr>
                                  <w:rFonts w:eastAsia="Calibri"/>
                                  <w:b/>
                                  <w:sz w:val="31"/>
                                </w:rPr>
                              </w:pPr>
                            </w:p>
                            <w:p w:rsidR="005C4370" w:rsidRDefault="00F2611C">
                              <w:pPr>
                                <w:pStyle w:val="TableParagraph"/>
                                <w:ind w:left="479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spacing w:before="4"/>
                                <w:rPr>
                                  <w:rFonts w:eastAsia="Calibri"/>
                                  <w:b/>
                                  <w:sz w:val="31"/>
                                </w:rPr>
                              </w:pPr>
                            </w:p>
                            <w:p w:rsidR="005C4370" w:rsidRDefault="00F2611C">
                              <w:pPr>
                                <w:pStyle w:val="TableParagraph"/>
                                <w:ind w:left="15"/>
                                <w:jc w:val="center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4</w:t>
                              </w:r>
                            </w:p>
                          </w:tc>
                        </w:tr>
                        <w:tr w:rsidR="005C4370">
                          <w:trPr>
                            <w:trHeight w:val="332"/>
                          </w:trPr>
                          <w:tc>
                            <w:tcPr>
                              <w:tcW w:w="10293" w:type="dxa"/>
                              <w:gridSpan w:val="6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jc w:val="center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Раздел</w:t>
                              </w:r>
                              <w:r>
                                <w:rPr>
                                  <w:rFonts w:eastAsia="Calibri"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8.</w:t>
                              </w:r>
                              <w:r>
                                <w:rPr>
                                  <w:rFonts w:eastAsia="Calibri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Военно-политическая</w:t>
                              </w:r>
                              <w:r>
                                <w:rPr>
                                  <w:rFonts w:eastAsia="Calibri"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подготовка</w:t>
                              </w:r>
                            </w:p>
                          </w:tc>
                        </w:tr>
                        <w:tr w:rsidR="005C4370">
                          <w:trPr>
                            <w:trHeight w:val="1337"/>
                          </w:trPr>
                          <w:tc>
                            <w:tcPr>
                              <w:tcW w:w="2277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F2611C">
                              <w:pPr>
                                <w:pStyle w:val="TableParagraph"/>
                                <w:ind w:left="107" w:right="205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 xml:space="preserve">Тема 8.1 Россия в 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современном</w:t>
                              </w:r>
                              <w:r>
                                <w:rPr>
                                  <w:rFonts w:eastAsia="Calibri"/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 xml:space="preserve">мире. Основные направления социально- экономического,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 xml:space="preserve">политического и 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военн</w:t>
                              </w:r>
                              <w:proofErr w:type="gramStart"/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о-</w:t>
                              </w:r>
                              <w:proofErr w:type="gramEnd"/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 xml:space="preserve"> технического</w:t>
                              </w:r>
                            </w:p>
                            <w:p w:rsidR="005C4370" w:rsidRDefault="00F2611C">
                              <w:pPr>
                                <w:pStyle w:val="TableParagraph"/>
                                <w:spacing w:line="264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развития</w:t>
                              </w:r>
                              <w:r>
                                <w:rPr>
                                  <w:rFonts w:eastAsia="Calibri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страны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spacing w:before="2"/>
                                <w:rPr>
                                  <w:rFonts w:eastAsia="Calibri"/>
                                  <w:b/>
                                  <w:sz w:val="29"/>
                                </w:rPr>
                              </w:pPr>
                            </w:p>
                            <w:p w:rsidR="005C4370" w:rsidRDefault="00F2611C">
                              <w:pPr>
                                <w:pStyle w:val="TableParagraph"/>
                                <w:ind w:left="10"/>
                                <w:jc w:val="center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spacing w:before="2"/>
                                <w:rPr>
                                  <w:rFonts w:eastAsia="Calibri"/>
                                  <w:sz w:val="29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ind w:left="9"/>
                                <w:jc w:val="center"/>
                                <w:rPr>
                                  <w:rFonts w:eastAsia="Calibri"/>
                                  <w:sz w:val="24"/>
                                </w:rPr>
                              </w:pPr>
                            </w:p>
                          </w:tc>
                          <w:tc>
                            <w:tcPr>
                              <w:tcW w:w="30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spacing w:before="2"/>
                                <w:rPr>
                                  <w:rFonts w:eastAsia="Calibri"/>
                                  <w:sz w:val="29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ind w:left="12"/>
                                <w:jc w:val="center"/>
                                <w:rPr>
                                  <w:rFonts w:eastAsia="Calibri"/>
                                  <w:sz w:val="24"/>
                                </w:rPr>
                              </w:pPr>
                            </w:p>
                          </w:tc>
                          <w:tc>
                            <w:tcPr>
                              <w:tcW w:w="105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spacing w:before="2"/>
                                <w:rPr>
                                  <w:rFonts w:eastAsia="Calibri"/>
                                  <w:b/>
                                  <w:sz w:val="29"/>
                                </w:rPr>
                              </w:pPr>
                            </w:p>
                            <w:p w:rsidR="005C4370" w:rsidRDefault="00F2611C">
                              <w:pPr>
                                <w:pStyle w:val="TableParagraph"/>
                                <w:ind w:left="479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spacing w:before="2"/>
                                <w:rPr>
                                  <w:rFonts w:eastAsia="Calibri"/>
                                  <w:b/>
                                  <w:sz w:val="29"/>
                                </w:rPr>
                              </w:pPr>
                            </w:p>
                            <w:p w:rsidR="005C4370" w:rsidRDefault="00F2611C">
                              <w:pPr>
                                <w:pStyle w:val="TableParagraph"/>
                                <w:ind w:left="15"/>
                                <w:jc w:val="center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4</w:t>
                              </w:r>
                            </w:p>
                          </w:tc>
                        </w:tr>
                        <w:tr w:rsidR="005C4370">
                          <w:trPr>
                            <w:trHeight w:val="374"/>
                          </w:trPr>
                          <w:tc>
                            <w:tcPr>
                              <w:tcW w:w="10293" w:type="dxa"/>
                              <w:gridSpan w:val="6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jc w:val="center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Раздел</w:t>
                              </w:r>
                              <w:r>
                                <w:rPr>
                                  <w:rFonts w:eastAsia="Calibri"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9.</w:t>
                              </w:r>
                              <w:r>
                                <w:rPr>
                                  <w:rFonts w:eastAsia="Calibri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Правовая</w:t>
                              </w:r>
                              <w:r>
                                <w:rPr>
                                  <w:rFonts w:eastAsia="Calibri"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подготовка</w:t>
                              </w:r>
                            </w:p>
                          </w:tc>
                        </w:tr>
                        <w:tr w:rsidR="005C4370" w:rsidRPr="00F2611C">
                          <w:trPr>
                            <w:trHeight w:val="1337"/>
                          </w:trPr>
                          <w:tc>
                            <w:tcPr>
                              <w:tcW w:w="2277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F2611C">
                              <w:pPr>
                                <w:pStyle w:val="TableParagraph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Тема</w:t>
                              </w:r>
                              <w:r>
                                <w:rPr>
                                  <w:rFonts w:eastAsia="Calibri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9.1</w:t>
                              </w:r>
                              <w:r>
                                <w:rPr>
                                  <w:rFonts w:eastAsia="Calibri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Военная доктрина РФ.</w:t>
                              </w:r>
                            </w:p>
                            <w:p w:rsidR="005C4370" w:rsidRDefault="00F2611C">
                              <w:pPr>
                                <w:pStyle w:val="TableParagraph"/>
                                <w:spacing w:line="270" w:lineRule="atLeas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pacing w:val="-4"/>
                                  <w:sz w:val="24"/>
                                </w:rPr>
                                <w:t xml:space="preserve">Законодательство 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 xml:space="preserve">Российской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 xml:space="preserve">Федерации о 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 xml:space="preserve">прохождении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военной службы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F2611C">
                              <w:pPr>
                                <w:pStyle w:val="TableParagraph"/>
                                <w:spacing w:before="221"/>
                                <w:ind w:left="10"/>
                                <w:jc w:val="center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spacing w:before="221"/>
                                <w:ind w:left="9"/>
                                <w:jc w:val="center"/>
                                <w:rPr>
                                  <w:rFonts w:eastAsia="Calibri"/>
                                  <w:sz w:val="24"/>
                                </w:rPr>
                              </w:pPr>
                            </w:p>
                          </w:tc>
                          <w:tc>
                            <w:tcPr>
                              <w:tcW w:w="30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spacing w:before="221"/>
                                <w:ind w:left="12"/>
                                <w:jc w:val="center"/>
                                <w:rPr>
                                  <w:rFonts w:eastAsia="Calibri"/>
                                  <w:sz w:val="24"/>
                                </w:rPr>
                              </w:pPr>
                            </w:p>
                          </w:tc>
                          <w:tc>
                            <w:tcPr>
                              <w:tcW w:w="105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F2611C">
                              <w:pPr>
                                <w:pStyle w:val="TableParagraph"/>
                                <w:spacing w:before="221"/>
                                <w:ind w:left="479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F2611C">
                              <w:pPr>
                                <w:pStyle w:val="TableParagraph"/>
                                <w:spacing w:before="221"/>
                                <w:ind w:left="15"/>
                                <w:jc w:val="center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4</w:t>
                              </w:r>
                            </w:p>
                          </w:tc>
                        </w:tr>
                        <w:tr w:rsidR="005C4370" w:rsidRPr="00F2611C">
                          <w:trPr>
                            <w:trHeight w:val="364"/>
                          </w:trPr>
                          <w:tc>
                            <w:tcPr>
                              <w:tcW w:w="2277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F2611C">
                              <w:pPr>
                                <w:pStyle w:val="TableParagraph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Консультации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30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05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</w:rPr>
                                <w:t>4</w:t>
                              </w:r>
                            </w:p>
                          </w:tc>
                        </w:tr>
                        <w:tr w:rsidR="005C4370" w:rsidRPr="00F2611C">
                          <w:trPr>
                            <w:trHeight w:val="364"/>
                          </w:trPr>
                          <w:tc>
                            <w:tcPr>
                              <w:tcW w:w="2277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F2611C">
                              <w:pPr>
                                <w:pStyle w:val="TableParagraph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Зачет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30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05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</w:rPr>
                                <w:t>4</w:t>
                              </w:r>
                            </w:p>
                          </w:tc>
                        </w:tr>
                        <w:tr w:rsidR="005C4370" w:rsidRPr="00F2611C">
                          <w:trPr>
                            <w:trHeight w:val="190"/>
                          </w:trPr>
                          <w:tc>
                            <w:tcPr>
                              <w:tcW w:w="2277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ind w:left="107"/>
                                <w:jc w:val="center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Всего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</w:rPr>
                                <w:t>108</w:t>
                              </w: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30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105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</w:rPr>
                                <w:t>100</w:t>
                              </w:r>
                            </w:p>
                          </w:tc>
                        </w:tr>
                      </w:tbl>
                      <w:p w:rsidR="005C4370" w:rsidRDefault="005C4370">
                        <w:pPr>
                          <w:jc w:val="both"/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5C4370" w:rsidRDefault="005C4370">
                  <w:pPr>
                    <w:rPr>
                      <w:lang w:val="ru-RU"/>
                    </w:rPr>
                  </w:pPr>
                </w:p>
              </w:tc>
            </w:tr>
          </w:tbl>
          <w:p w:rsidR="005C4370" w:rsidRDefault="005C4370">
            <w:pPr>
              <w:rPr>
                <w:lang w:val="ru-RU"/>
              </w:rPr>
            </w:pPr>
          </w:p>
          <w:p w:rsidR="005C4370" w:rsidRDefault="00F2611C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Очно-з</w:t>
            </w:r>
            <w:r>
              <w:rPr>
                <w:b/>
                <w:sz w:val="28"/>
                <w:szCs w:val="28"/>
                <w:lang w:val="ru-RU"/>
              </w:rPr>
              <w:t>аочная форма обучения</w:t>
            </w:r>
          </w:p>
          <w:p w:rsidR="005C4370" w:rsidRDefault="005C4370">
            <w:pPr>
              <w:rPr>
                <w:lang w:val="ru-RU"/>
              </w:rPr>
            </w:pPr>
          </w:p>
          <w:tbl>
            <w:tblPr>
              <w:tblW w:w="10435" w:type="dxa"/>
              <w:tblInd w:w="2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2419"/>
              <w:gridCol w:w="941"/>
              <w:gridCol w:w="1032"/>
              <w:gridCol w:w="3019"/>
              <w:gridCol w:w="1051"/>
              <w:gridCol w:w="1973"/>
            </w:tblGrid>
            <w:tr w:rsidR="005C4370">
              <w:trPr>
                <w:trHeight w:val="275"/>
              </w:trPr>
              <w:tc>
                <w:tcPr>
                  <w:tcW w:w="2419" w:type="dxa"/>
                  <w:tcBorders>
                    <w:top w:val="singl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</w:tcPr>
                <w:p w:rsidR="005C4370" w:rsidRDefault="005C4370">
                  <w:pPr>
                    <w:pStyle w:val="TableParagraph"/>
                    <w:rPr>
                      <w:rFonts w:eastAsia="Calibri"/>
                      <w:sz w:val="20"/>
                    </w:rPr>
                  </w:pPr>
                </w:p>
              </w:tc>
              <w:tc>
                <w:tcPr>
                  <w:tcW w:w="8016" w:type="dxa"/>
                  <w:gridSpan w:val="5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5C4370" w:rsidRDefault="00F2611C">
                  <w:pPr>
                    <w:pStyle w:val="TableParagraph"/>
                    <w:spacing w:line="256" w:lineRule="exact"/>
                    <w:ind w:left="1267"/>
                    <w:jc w:val="center"/>
                    <w:rPr>
                      <w:rFonts w:eastAsia="Calibri"/>
                      <w:b/>
                      <w:sz w:val="24"/>
                    </w:rPr>
                  </w:pPr>
                  <w:r>
                    <w:rPr>
                      <w:rFonts w:eastAsia="Calibri"/>
                      <w:b/>
                      <w:sz w:val="24"/>
                    </w:rPr>
                    <w:t>Количество</w:t>
                  </w:r>
                  <w:r>
                    <w:rPr>
                      <w:rFonts w:eastAsia="Calibri"/>
                      <w:b/>
                      <w:spacing w:val="-13"/>
                      <w:sz w:val="24"/>
                    </w:rPr>
                    <w:t xml:space="preserve"> </w:t>
                  </w:r>
                  <w:r>
                    <w:rPr>
                      <w:rFonts w:eastAsia="Calibri"/>
                      <w:b/>
                      <w:sz w:val="24"/>
                    </w:rPr>
                    <w:t>часов</w:t>
                  </w:r>
                  <w:r>
                    <w:rPr>
                      <w:rFonts w:eastAsia="Calibri"/>
                      <w:b/>
                      <w:spacing w:val="-13"/>
                      <w:sz w:val="24"/>
                    </w:rPr>
                    <w:t xml:space="preserve"> </w:t>
                  </w:r>
                  <w:r>
                    <w:rPr>
                      <w:rFonts w:eastAsia="Calibri"/>
                      <w:b/>
                      <w:spacing w:val="-4"/>
                      <w:sz w:val="24"/>
                    </w:rPr>
                    <w:t>всего</w:t>
                  </w:r>
                </w:p>
              </w:tc>
            </w:tr>
            <w:tr w:rsidR="005C4370" w:rsidRPr="00F2611C">
              <w:trPr>
                <w:trHeight w:val="275"/>
              </w:trPr>
              <w:tc>
                <w:tcPr>
                  <w:tcW w:w="2419" w:type="dxa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</w:tcPr>
                <w:p w:rsidR="005C4370" w:rsidRDefault="005C4370">
                  <w:pPr>
                    <w:pStyle w:val="TableParagraph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941" w:type="dxa"/>
                  <w:tcBorders>
                    <w:top w:val="singl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</w:tcPr>
                <w:p w:rsidR="005C4370" w:rsidRDefault="005C4370">
                  <w:pPr>
                    <w:pStyle w:val="TableParagraph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7075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5C4370" w:rsidRDefault="00F2611C">
                  <w:pPr>
                    <w:pStyle w:val="TableParagraph"/>
                    <w:spacing w:line="256" w:lineRule="exact"/>
                    <w:ind w:left="427"/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>
                    <w:rPr>
                      <w:rFonts w:eastAsia="Calibri"/>
                      <w:sz w:val="24"/>
                      <w:szCs w:val="24"/>
                    </w:rPr>
                    <w:t>в</w:t>
                  </w:r>
                  <w:r>
                    <w:rPr>
                      <w:rFonts w:eastAsia="Calibri"/>
                      <w:spacing w:val="-7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eastAsia="Calibri"/>
                      <w:sz w:val="24"/>
                      <w:szCs w:val="24"/>
                    </w:rPr>
                    <w:t>том</w:t>
                  </w:r>
                  <w:r>
                    <w:rPr>
                      <w:rFonts w:eastAsia="Calibri"/>
                      <w:spacing w:val="-4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eastAsia="Calibri"/>
                      <w:sz w:val="24"/>
                      <w:szCs w:val="24"/>
                    </w:rPr>
                    <w:t>числе</w:t>
                  </w:r>
                  <w:r>
                    <w:rPr>
                      <w:rFonts w:eastAsia="Calibri"/>
                      <w:spacing w:val="-4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eastAsia="Calibri"/>
                      <w:sz w:val="24"/>
                      <w:szCs w:val="24"/>
                    </w:rPr>
                    <w:t>по</w:t>
                  </w:r>
                  <w:r>
                    <w:rPr>
                      <w:rFonts w:eastAsia="Calibri"/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eastAsia="Calibri"/>
                      <w:sz w:val="24"/>
                      <w:szCs w:val="24"/>
                    </w:rPr>
                    <w:t>видам</w:t>
                  </w:r>
                  <w:r>
                    <w:rPr>
                      <w:rFonts w:eastAsia="Calibri"/>
                      <w:spacing w:val="-2"/>
                      <w:sz w:val="24"/>
                      <w:szCs w:val="24"/>
                    </w:rPr>
                    <w:t xml:space="preserve"> занятий</w:t>
                  </w:r>
                </w:p>
              </w:tc>
            </w:tr>
            <w:tr w:rsidR="005C4370">
              <w:trPr>
                <w:trHeight w:val="272"/>
              </w:trPr>
              <w:tc>
                <w:tcPr>
                  <w:tcW w:w="2419" w:type="dxa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</w:tcPr>
                <w:p w:rsidR="005C4370" w:rsidRDefault="005C4370">
                  <w:pPr>
                    <w:pStyle w:val="TableParagraph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941" w:type="dxa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</w:tcPr>
                <w:p w:rsidR="005C4370" w:rsidRDefault="005C4370">
                  <w:pPr>
                    <w:pStyle w:val="TableParagraph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03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:rsidR="005C4370" w:rsidRDefault="005C4370">
                  <w:pPr>
                    <w:pStyle w:val="TableParagraph"/>
                    <w:spacing w:before="2"/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  <w:p w:rsidR="005C4370" w:rsidRDefault="00F2611C">
                  <w:pPr>
                    <w:pStyle w:val="TableParagraph"/>
                    <w:ind w:left="425" w:right="124" w:hanging="279"/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>
                    <w:rPr>
                      <w:rFonts w:eastAsia="Calibri"/>
                      <w:spacing w:val="-2"/>
                      <w:sz w:val="24"/>
                      <w:szCs w:val="24"/>
                    </w:rPr>
                    <w:t>Лекци</w:t>
                  </w:r>
                  <w:r>
                    <w:rPr>
                      <w:rFonts w:eastAsia="Calibri"/>
                      <w:spacing w:val="-10"/>
                      <w:sz w:val="24"/>
                      <w:szCs w:val="24"/>
                    </w:rPr>
                    <w:t>и</w:t>
                  </w:r>
                </w:p>
              </w:tc>
              <w:tc>
                <w:tcPr>
                  <w:tcW w:w="3019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:rsidR="005C4370" w:rsidRDefault="00F2611C">
                  <w:pPr>
                    <w:pStyle w:val="TableParagraph"/>
                    <w:spacing w:line="253" w:lineRule="exact"/>
                    <w:ind w:left="128" w:right="118"/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>
                    <w:rPr>
                      <w:rFonts w:eastAsia="Calibri"/>
                      <w:spacing w:val="-2"/>
                      <w:sz w:val="24"/>
                      <w:szCs w:val="24"/>
                    </w:rPr>
                    <w:t>Практические/семинарски</w:t>
                  </w:r>
                  <w:r>
                    <w:rPr>
                      <w:rFonts w:eastAsia="Calibri"/>
                      <w:sz w:val="24"/>
                      <w:szCs w:val="24"/>
                    </w:rPr>
                    <w:t>е</w:t>
                  </w:r>
                </w:p>
                <w:p w:rsidR="005C4370" w:rsidRDefault="00F2611C">
                  <w:pPr>
                    <w:pStyle w:val="TableParagraph"/>
                    <w:spacing w:line="236" w:lineRule="exact"/>
                    <w:ind w:left="128" w:right="119"/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>
                    <w:rPr>
                      <w:rFonts w:eastAsia="Calibri"/>
                      <w:spacing w:val="-2"/>
                      <w:sz w:val="24"/>
                      <w:szCs w:val="24"/>
                    </w:rPr>
                    <w:t>заняти</w:t>
                  </w:r>
                  <w:r>
                    <w:rPr>
                      <w:rFonts w:eastAsia="Calibri"/>
                      <w:sz w:val="24"/>
                      <w:szCs w:val="24"/>
                    </w:rPr>
                    <w:t>я/групповые</w:t>
                  </w:r>
                </w:p>
              </w:tc>
              <w:tc>
                <w:tcPr>
                  <w:tcW w:w="1051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:rsidR="005C4370" w:rsidRDefault="00F2611C">
                  <w:pPr>
                    <w:pStyle w:val="TableParagraph"/>
                    <w:spacing w:line="253" w:lineRule="exact"/>
                    <w:ind w:left="90" w:right="100"/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eastAsia="Calibri"/>
                      <w:spacing w:val="-2"/>
                      <w:sz w:val="24"/>
                      <w:szCs w:val="24"/>
                    </w:rPr>
                    <w:t>Лабора</w:t>
                  </w:r>
                  <w:proofErr w:type="spellEnd"/>
                </w:p>
                <w:p w:rsidR="005C4370" w:rsidRDefault="00F2611C">
                  <w:pPr>
                    <w:pStyle w:val="TableParagraph"/>
                    <w:ind w:left="450" w:right="159" w:hanging="293"/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>
                    <w:rPr>
                      <w:rFonts w:eastAsia="Calibri"/>
                      <w:spacing w:val="-2"/>
                      <w:sz w:val="24"/>
                      <w:szCs w:val="24"/>
                    </w:rPr>
                    <w:t>торны</w:t>
                  </w:r>
                  <w:r>
                    <w:rPr>
                      <w:rFonts w:eastAsia="Calibri"/>
                      <w:spacing w:val="-10"/>
                      <w:sz w:val="24"/>
                      <w:szCs w:val="24"/>
                    </w:rPr>
                    <w:t>е</w:t>
                  </w:r>
                </w:p>
                <w:p w:rsidR="005C4370" w:rsidRDefault="00F2611C">
                  <w:pPr>
                    <w:pStyle w:val="TableParagraph"/>
                    <w:spacing w:line="270" w:lineRule="atLeast"/>
                    <w:ind w:left="409" w:right="142" w:hanging="276"/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>
                    <w:rPr>
                      <w:rFonts w:eastAsia="Calibri"/>
                      <w:spacing w:val="-2"/>
                      <w:sz w:val="24"/>
                      <w:szCs w:val="24"/>
                    </w:rPr>
                    <w:t>заняти</w:t>
                  </w:r>
                  <w:r>
                    <w:rPr>
                      <w:rFonts w:eastAsia="Calibri"/>
                      <w:spacing w:val="-6"/>
                      <w:sz w:val="24"/>
                      <w:szCs w:val="24"/>
                    </w:rPr>
                    <w:t>я</w:t>
                  </w:r>
                </w:p>
                <w:p w:rsidR="005C4370" w:rsidRDefault="005C4370">
                  <w:pPr>
                    <w:pStyle w:val="TableParagraph"/>
                    <w:spacing w:line="249" w:lineRule="exact"/>
                    <w:ind w:left="87" w:right="105"/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973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5C4370" w:rsidRDefault="00F2611C">
                  <w:pPr>
                    <w:pStyle w:val="TableParagraph"/>
                    <w:spacing w:before="135"/>
                    <w:ind w:left="110" w:right="122" w:firstLine="5"/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>
                    <w:rPr>
                      <w:rFonts w:eastAsia="Calibri"/>
                      <w:spacing w:val="-2"/>
                      <w:sz w:val="24"/>
                      <w:szCs w:val="24"/>
                    </w:rPr>
                    <w:t>Самостоятель</w:t>
                  </w:r>
                  <w:r>
                    <w:rPr>
                      <w:rFonts w:eastAsia="Calibri"/>
                      <w:spacing w:val="-4"/>
                      <w:sz w:val="24"/>
                      <w:szCs w:val="24"/>
                    </w:rPr>
                    <w:t xml:space="preserve">ная </w:t>
                  </w:r>
                  <w:r>
                    <w:rPr>
                      <w:rFonts w:eastAsia="Calibri"/>
                      <w:spacing w:val="-2"/>
                      <w:sz w:val="24"/>
                      <w:szCs w:val="24"/>
                    </w:rPr>
                    <w:t xml:space="preserve">работа </w:t>
                  </w:r>
                  <w:r>
                    <w:rPr>
                      <w:rFonts w:eastAsia="Calibri"/>
                      <w:spacing w:val="-4"/>
                      <w:sz w:val="24"/>
                      <w:szCs w:val="24"/>
                    </w:rPr>
                    <w:t>студент</w:t>
                  </w:r>
                  <w:r>
                    <w:rPr>
                      <w:rFonts w:eastAsia="Calibri"/>
                      <w:spacing w:val="-10"/>
                      <w:sz w:val="24"/>
                      <w:szCs w:val="24"/>
                    </w:rPr>
                    <w:t>а</w:t>
                  </w:r>
                </w:p>
              </w:tc>
            </w:tr>
            <w:tr w:rsidR="005C4370">
              <w:trPr>
                <w:trHeight w:val="1093"/>
              </w:trPr>
              <w:tc>
                <w:tcPr>
                  <w:tcW w:w="2419" w:type="dxa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</w:tcPr>
                <w:p w:rsidR="005C4370" w:rsidRDefault="005C4370">
                  <w:pPr>
                    <w:pStyle w:val="TableParagraph"/>
                    <w:spacing w:before="3"/>
                    <w:rPr>
                      <w:rFonts w:eastAsia="Calibri"/>
                      <w:sz w:val="24"/>
                      <w:szCs w:val="24"/>
                    </w:rPr>
                  </w:pPr>
                </w:p>
                <w:p w:rsidR="005C4370" w:rsidRDefault="00F2611C">
                  <w:pPr>
                    <w:pStyle w:val="TableParagraph"/>
                    <w:ind w:left="383" w:hanging="39"/>
                    <w:rPr>
                      <w:rFonts w:eastAsia="Calibri"/>
                      <w:sz w:val="24"/>
                      <w:szCs w:val="24"/>
                    </w:rPr>
                  </w:pPr>
                  <w:r>
                    <w:rPr>
                      <w:rFonts w:eastAsia="Calibri"/>
                      <w:spacing w:val="-2"/>
                      <w:sz w:val="24"/>
                      <w:szCs w:val="24"/>
                    </w:rPr>
                    <w:t xml:space="preserve">Наименование </w:t>
                  </w:r>
                  <w:r>
                    <w:rPr>
                      <w:rFonts w:eastAsia="Calibri"/>
                      <w:sz w:val="24"/>
                      <w:szCs w:val="24"/>
                    </w:rPr>
                    <w:t>раздела,</w:t>
                  </w:r>
                  <w:r>
                    <w:rPr>
                      <w:rFonts w:eastAsia="Calibri"/>
                      <w:spacing w:val="-4"/>
                      <w:sz w:val="24"/>
                      <w:szCs w:val="24"/>
                    </w:rPr>
                    <w:t xml:space="preserve"> темы</w:t>
                  </w:r>
                </w:p>
              </w:tc>
              <w:tc>
                <w:tcPr>
                  <w:tcW w:w="941" w:type="dxa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</w:tcPr>
                <w:p w:rsidR="005C4370" w:rsidRDefault="005C4370">
                  <w:pPr>
                    <w:pStyle w:val="TableParagraph"/>
                    <w:rPr>
                      <w:rFonts w:eastAsia="Calibri"/>
                      <w:sz w:val="24"/>
                      <w:szCs w:val="24"/>
                    </w:rPr>
                  </w:pPr>
                </w:p>
                <w:p w:rsidR="005C4370" w:rsidRDefault="005C4370">
                  <w:pPr>
                    <w:pStyle w:val="TableParagraph"/>
                    <w:spacing w:before="9"/>
                    <w:rPr>
                      <w:rFonts w:eastAsia="Calibri"/>
                      <w:sz w:val="24"/>
                      <w:szCs w:val="24"/>
                    </w:rPr>
                  </w:pPr>
                </w:p>
                <w:p w:rsidR="005C4370" w:rsidRDefault="00F2611C">
                  <w:pPr>
                    <w:pStyle w:val="TableParagraph"/>
                    <w:ind w:left="178" w:right="171"/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>
                    <w:rPr>
                      <w:rFonts w:eastAsia="Calibri"/>
                      <w:spacing w:val="-2"/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1032" w:type="dxa"/>
                  <w:vMerge/>
                  <w:tcBorders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</w:tcPr>
                <w:p w:rsidR="005C4370" w:rsidRDefault="005C4370">
                  <w:pPr>
                    <w:pStyle w:val="TableParagraph"/>
                    <w:ind w:left="425" w:right="124" w:hanging="279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3019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:rsidR="005C4370" w:rsidRDefault="005C4370">
                  <w:pPr>
                    <w:pStyle w:val="TableParagraph"/>
                    <w:spacing w:line="249" w:lineRule="exact"/>
                    <w:ind w:left="13"/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0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:rsidR="005C4370" w:rsidRDefault="005C4370">
                  <w:pPr>
                    <w:pStyle w:val="TableParagraph"/>
                    <w:spacing w:line="249" w:lineRule="exact"/>
                    <w:ind w:left="87" w:right="105"/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973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5C4370" w:rsidRDefault="005C4370">
                  <w:pPr>
                    <w:rPr>
                      <w:rFonts w:eastAsia="Calibri"/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5C4370">
              <w:trPr>
                <w:trHeight w:val="256"/>
              </w:trPr>
              <w:tc>
                <w:tcPr>
                  <w:tcW w:w="2419" w:type="dxa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</w:tcPr>
                <w:p w:rsidR="005C4370" w:rsidRDefault="005C4370">
                  <w:pPr>
                    <w:pStyle w:val="TableParagraph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941" w:type="dxa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</w:tcPr>
                <w:p w:rsidR="005C4370" w:rsidRDefault="005C4370">
                  <w:pPr>
                    <w:pStyle w:val="TableParagraph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032" w:type="dxa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</w:tcPr>
                <w:p w:rsidR="005C4370" w:rsidRDefault="005C4370">
                  <w:pPr>
                    <w:pStyle w:val="TableParagraph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3019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:rsidR="005C4370" w:rsidRDefault="005C4370">
                  <w:pPr>
                    <w:pStyle w:val="TableParagraph"/>
                    <w:spacing w:line="249" w:lineRule="exact"/>
                    <w:ind w:left="13"/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0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:rsidR="005C4370" w:rsidRDefault="005C4370">
                  <w:pPr>
                    <w:pStyle w:val="TableParagraph"/>
                    <w:spacing w:line="249" w:lineRule="exact"/>
                    <w:ind w:left="87" w:right="105"/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973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5C4370" w:rsidRDefault="005C4370">
                  <w:pPr>
                    <w:rPr>
                      <w:rFonts w:eastAsia="Calibri"/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5C4370">
              <w:trPr>
                <w:trHeight w:val="268"/>
              </w:trPr>
              <w:tc>
                <w:tcPr>
                  <w:tcW w:w="241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C4370" w:rsidRDefault="005C4370">
                  <w:pPr>
                    <w:pStyle w:val="TableParagraph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941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C4370" w:rsidRDefault="005C4370">
                  <w:pPr>
                    <w:pStyle w:val="TableParagraph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032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C4370" w:rsidRDefault="005C4370">
                  <w:pPr>
                    <w:pStyle w:val="TableParagraph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3019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C4370" w:rsidRDefault="005C4370">
                  <w:pPr>
                    <w:pStyle w:val="TableParagraph"/>
                    <w:spacing w:line="249" w:lineRule="exact"/>
                    <w:ind w:left="13"/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051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C4370" w:rsidRDefault="005C4370">
                  <w:pPr>
                    <w:pStyle w:val="TableParagraph"/>
                    <w:spacing w:line="249" w:lineRule="exact"/>
                    <w:ind w:left="87" w:right="105"/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973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5C4370" w:rsidRDefault="005C4370">
                  <w:pPr>
                    <w:rPr>
                      <w:rFonts w:eastAsia="Calibri"/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5C4370" w:rsidRPr="00F2611C">
              <w:trPr>
                <w:trHeight w:val="275"/>
              </w:trPr>
              <w:tc>
                <w:tcPr>
                  <w:tcW w:w="10435" w:type="dxa"/>
                  <w:gridSpan w:val="6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C4370" w:rsidRDefault="00F2611C">
                  <w:pPr>
                    <w:pStyle w:val="TableParagraph"/>
                    <w:spacing w:line="256" w:lineRule="exact"/>
                    <w:ind w:left="1729" w:right="1724"/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>
                    <w:rPr>
                      <w:rFonts w:eastAsia="Calibri"/>
                      <w:sz w:val="24"/>
                      <w:szCs w:val="24"/>
                    </w:rPr>
                    <w:t>Раздел</w:t>
                  </w:r>
                  <w:r>
                    <w:rPr>
                      <w:rFonts w:eastAsia="Calibri"/>
                      <w:spacing w:val="-8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eastAsia="Calibri"/>
                      <w:sz w:val="24"/>
                      <w:szCs w:val="24"/>
                    </w:rPr>
                    <w:t>1.</w:t>
                  </w:r>
                  <w:r>
                    <w:rPr>
                      <w:rFonts w:eastAsia="Calibri"/>
                      <w:spacing w:val="-4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eastAsia="Calibri"/>
                      <w:sz w:val="24"/>
                      <w:szCs w:val="24"/>
                    </w:rPr>
                    <w:t>Общевоинские</w:t>
                  </w:r>
                  <w:r>
                    <w:rPr>
                      <w:rFonts w:eastAsia="Calibri"/>
                      <w:spacing w:val="-5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eastAsia="Calibri"/>
                      <w:sz w:val="24"/>
                      <w:szCs w:val="24"/>
                    </w:rPr>
                    <w:t>уставы</w:t>
                  </w:r>
                  <w:r>
                    <w:rPr>
                      <w:rFonts w:eastAsia="Calibri"/>
                      <w:spacing w:val="-4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eastAsia="Calibri"/>
                      <w:sz w:val="24"/>
                      <w:szCs w:val="24"/>
                    </w:rPr>
                    <w:t>ВС</w:t>
                  </w:r>
                  <w:r>
                    <w:rPr>
                      <w:rFonts w:eastAsia="Calibri"/>
                      <w:spacing w:val="-4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eastAsia="Calibri"/>
                      <w:spacing w:val="-5"/>
                      <w:sz w:val="24"/>
                      <w:szCs w:val="24"/>
                    </w:rPr>
                    <w:t>РФ</w:t>
                  </w:r>
                </w:p>
              </w:tc>
            </w:tr>
            <w:tr w:rsidR="005C4370" w:rsidRPr="00F2611C">
              <w:trPr>
                <w:trHeight w:val="275"/>
              </w:trPr>
              <w:tc>
                <w:tcPr>
                  <w:tcW w:w="2419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</w:tcPr>
                <w:p w:rsidR="005C4370" w:rsidRDefault="00F2611C">
                  <w:pPr>
                    <w:pStyle w:val="TableParagraph"/>
                    <w:spacing w:line="255" w:lineRule="exact"/>
                    <w:ind w:left="107"/>
                    <w:rPr>
                      <w:rFonts w:eastAsia="Calibri"/>
                      <w:sz w:val="24"/>
                    </w:rPr>
                  </w:pPr>
                  <w:r>
                    <w:rPr>
                      <w:rFonts w:eastAsia="Calibri"/>
                      <w:sz w:val="24"/>
                    </w:rPr>
                    <w:t>Тема</w:t>
                  </w:r>
                  <w:r>
                    <w:rPr>
                      <w:rFonts w:eastAsia="Calibri"/>
                      <w:spacing w:val="-15"/>
                      <w:sz w:val="24"/>
                    </w:rPr>
                    <w:t xml:space="preserve"> </w:t>
                  </w:r>
                  <w:r>
                    <w:rPr>
                      <w:rFonts w:eastAsia="Calibri"/>
                      <w:spacing w:val="-5"/>
                      <w:sz w:val="24"/>
                    </w:rPr>
                    <w:t>1.1</w:t>
                  </w:r>
                </w:p>
                <w:p w:rsidR="005C4370" w:rsidRDefault="00F2611C">
                  <w:pPr>
                    <w:pStyle w:val="TableParagraph"/>
                    <w:spacing w:line="256" w:lineRule="exact"/>
                    <w:ind w:left="107"/>
                    <w:rPr>
                      <w:rFonts w:eastAsia="Calibri"/>
                      <w:sz w:val="24"/>
                    </w:rPr>
                  </w:pPr>
                  <w:r>
                    <w:rPr>
                      <w:rFonts w:eastAsia="Calibri"/>
                      <w:spacing w:val="-2"/>
                      <w:sz w:val="24"/>
                    </w:rPr>
                    <w:t>Общевоинские</w:t>
                  </w:r>
                </w:p>
                <w:p w:rsidR="005C4370" w:rsidRDefault="00F2611C">
                  <w:pPr>
                    <w:pStyle w:val="TableParagraph"/>
                    <w:spacing w:line="256" w:lineRule="exact"/>
                    <w:ind w:left="107"/>
                    <w:rPr>
                      <w:rFonts w:eastAsia="Calibri"/>
                      <w:sz w:val="24"/>
                    </w:rPr>
                  </w:pPr>
                  <w:r>
                    <w:rPr>
                      <w:rFonts w:eastAsia="Calibri"/>
                      <w:spacing w:val="-2"/>
                      <w:sz w:val="24"/>
                    </w:rPr>
                    <w:t>уставы</w:t>
                  </w:r>
                </w:p>
                <w:p w:rsidR="005C4370" w:rsidRDefault="00F2611C">
                  <w:pPr>
                    <w:pStyle w:val="TableParagraph"/>
                    <w:spacing w:line="256" w:lineRule="exact"/>
                    <w:ind w:left="107"/>
                    <w:rPr>
                      <w:rFonts w:eastAsia="Calibri"/>
                      <w:sz w:val="24"/>
                    </w:rPr>
                  </w:pPr>
                  <w:r>
                    <w:rPr>
                      <w:rFonts w:eastAsia="Calibri"/>
                      <w:sz w:val="24"/>
                    </w:rPr>
                    <w:t>Вооруженных</w:t>
                  </w:r>
                  <w:r>
                    <w:rPr>
                      <w:rFonts w:eastAsia="Calibri"/>
                      <w:spacing w:val="-15"/>
                      <w:sz w:val="24"/>
                    </w:rPr>
                    <w:t xml:space="preserve"> </w:t>
                  </w:r>
                  <w:r>
                    <w:rPr>
                      <w:rFonts w:eastAsia="Calibri"/>
                      <w:spacing w:val="-5"/>
                      <w:sz w:val="24"/>
                    </w:rPr>
                    <w:t>Сил</w:t>
                  </w:r>
                </w:p>
                <w:p w:rsidR="005C4370" w:rsidRDefault="00F2611C">
                  <w:pPr>
                    <w:pStyle w:val="TableParagraph"/>
                    <w:spacing w:line="256" w:lineRule="exact"/>
                    <w:ind w:left="107"/>
                    <w:rPr>
                      <w:rFonts w:eastAsia="Calibri"/>
                      <w:sz w:val="24"/>
                    </w:rPr>
                  </w:pPr>
                  <w:r>
                    <w:rPr>
                      <w:rFonts w:eastAsia="Calibri"/>
                      <w:spacing w:val="-2"/>
                      <w:sz w:val="24"/>
                    </w:rPr>
                    <w:t>Российской</w:t>
                  </w:r>
                </w:p>
                <w:p w:rsidR="005C4370" w:rsidRDefault="00F2611C">
                  <w:pPr>
                    <w:pStyle w:val="TableParagraph"/>
                    <w:spacing w:line="256" w:lineRule="exact"/>
                    <w:ind w:left="107"/>
                    <w:rPr>
                      <w:rFonts w:eastAsia="Calibri"/>
                      <w:sz w:val="24"/>
                    </w:rPr>
                  </w:pPr>
                  <w:r>
                    <w:rPr>
                      <w:rFonts w:eastAsia="Calibri"/>
                      <w:sz w:val="24"/>
                    </w:rPr>
                    <w:t>Федерации,</w:t>
                  </w:r>
                  <w:r>
                    <w:rPr>
                      <w:rFonts w:eastAsia="Calibri"/>
                      <w:spacing w:val="-9"/>
                      <w:sz w:val="24"/>
                    </w:rPr>
                    <w:t xml:space="preserve"> </w:t>
                  </w:r>
                  <w:r>
                    <w:rPr>
                      <w:rFonts w:eastAsia="Calibri"/>
                      <w:spacing w:val="-5"/>
                      <w:sz w:val="24"/>
                    </w:rPr>
                    <w:t>их</w:t>
                  </w:r>
                </w:p>
                <w:p w:rsidR="005C4370" w:rsidRDefault="00F2611C">
                  <w:pPr>
                    <w:pStyle w:val="TableParagraph"/>
                    <w:spacing w:line="256" w:lineRule="exact"/>
                    <w:ind w:left="107"/>
                    <w:rPr>
                      <w:rFonts w:eastAsia="Calibri"/>
                      <w:sz w:val="24"/>
                    </w:rPr>
                  </w:pPr>
                  <w:r>
                    <w:rPr>
                      <w:rFonts w:eastAsia="Calibri"/>
                      <w:spacing w:val="-2"/>
                      <w:sz w:val="24"/>
                    </w:rPr>
                    <w:t>основные</w:t>
                  </w:r>
                </w:p>
                <w:p w:rsidR="005C4370" w:rsidRDefault="00F2611C">
                  <w:pPr>
                    <w:pStyle w:val="TableParagraph"/>
                    <w:spacing w:line="256" w:lineRule="exact"/>
                    <w:ind w:left="107"/>
                    <w:rPr>
                      <w:rFonts w:eastAsia="Calibri"/>
                      <w:sz w:val="24"/>
                    </w:rPr>
                  </w:pPr>
                  <w:r>
                    <w:rPr>
                      <w:rFonts w:eastAsia="Calibri"/>
                      <w:sz w:val="24"/>
                    </w:rPr>
                    <w:t>требования</w:t>
                  </w:r>
                  <w:r>
                    <w:rPr>
                      <w:rFonts w:eastAsia="Calibri"/>
                      <w:spacing w:val="-8"/>
                      <w:sz w:val="24"/>
                    </w:rPr>
                    <w:t xml:space="preserve"> </w:t>
                  </w:r>
                  <w:r>
                    <w:rPr>
                      <w:rFonts w:eastAsia="Calibri"/>
                      <w:spacing w:val="-10"/>
                      <w:sz w:val="24"/>
                    </w:rPr>
                    <w:t>и</w:t>
                  </w:r>
                </w:p>
                <w:p w:rsidR="005C4370" w:rsidRDefault="00F2611C">
                  <w:pPr>
                    <w:pStyle w:val="TableParagraph"/>
                    <w:spacing w:line="259" w:lineRule="exact"/>
                    <w:ind w:left="107"/>
                    <w:rPr>
                      <w:rFonts w:eastAsia="Calibri"/>
                      <w:sz w:val="24"/>
                    </w:rPr>
                  </w:pPr>
                  <w:r>
                    <w:rPr>
                      <w:rFonts w:eastAsia="Calibri"/>
                      <w:spacing w:val="-2"/>
                      <w:sz w:val="24"/>
                    </w:rPr>
                    <w:t>содержание</w:t>
                  </w:r>
                </w:p>
              </w:tc>
              <w:tc>
                <w:tcPr>
                  <w:tcW w:w="941" w:type="dxa"/>
                  <w:tcBorders>
                    <w:top w:val="singl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</w:tcPr>
                <w:p w:rsidR="005C4370" w:rsidRDefault="005C4370">
                  <w:pPr>
                    <w:pStyle w:val="TableParagraph"/>
                    <w:rPr>
                      <w:rFonts w:eastAsia="Calibri"/>
                      <w:sz w:val="20"/>
                    </w:rPr>
                  </w:pPr>
                </w:p>
              </w:tc>
              <w:tc>
                <w:tcPr>
                  <w:tcW w:w="1032" w:type="dxa"/>
                  <w:tcBorders>
                    <w:top w:val="singl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</w:tcPr>
                <w:p w:rsidR="005C4370" w:rsidRDefault="005C4370">
                  <w:pPr>
                    <w:pStyle w:val="TableParagraph"/>
                    <w:rPr>
                      <w:rFonts w:eastAsia="Calibri"/>
                      <w:sz w:val="20"/>
                    </w:rPr>
                  </w:pPr>
                </w:p>
              </w:tc>
              <w:tc>
                <w:tcPr>
                  <w:tcW w:w="3019" w:type="dxa"/>
                  <w:tcBorders>
                    <w:top w:val="singl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</w:tcPr>
                <w:p w:rsidR="005C4370" w:rsidRDefault="005C4370">
                  <w:pPr>
                    <w:pStyle w:val="TableParagraph"/>
                    <w:rPr>
                      <w:rFonts w:eastAsia="Calibri"/>
                      <w:sz w:val="20"/>
                    </w:rPr>
                  </w:pPr>
                </w:p>
              </w:tc>
              <w:tc>
                <w:tcPr>
                  <w:tcW w:w="1051" w:type="dxa"/>
                  <w:tcBorders>
                    <w:top w:val="singl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</w:tcPr>
                <w:p w:rsidR="005C4370" w:rsidRDefault="005C4370">
                  <w:pPr>
                    <w:pStyle w:val="TableParagraph"/>
                    <w:rPr>
                      <w:rFonts w:eastAsia="Calibri"/>
                      <w:sz w:val="20"/>
                    </w:rPr>
                  </w:pPr>
                </w:p>
              </w:tc>
              <w:tc>
                <w:tcPr>
                  <w:tcW w:w="1973" w:type="dxa"/>
                  <w:tcBorders>
                    <w:top w:val="singl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</w:tcPr>
                <w:p w:rsidR="005C4370" w:rsidRDefault="005C4370">
                  <w:pPr>
                    <w:pStyle w:val="TableParagraph"/>
                    <w:rPr>
                      <w:rFonts w:eastAsia="Calibri"/>
                      <w:sz w:val="20"/>
                    </w:rPr>
                  </w:pPr>
                </w:p>
              </w:tc>
            </w:tr>
            <w:tr w:rsidR="005C4370" w:rsidRPr="00F2611C">
              <w:trPr>
                <w:trHeight w:val="276"/>
              </w:trPr>
              <w:tc>
                <w:tcPr>
                  <w:tcW w:w="2419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:rsidR="005C4370" w:rsidRDefault="005C4370">
                  <w:pPr>
                    <w:pStyle w:val="TableParagraph"/>
                    <w:spacing w:line="259" w:lineRule="exact"/>
                    <w:ind w:left="107"/>
                    <w:rPr>
                      <w:rFonts w:eastAsia="Calibri"/>
                      <w:sz w:val="24"/>
                    </w:rPr>
                  </w:pPr>
                </w:p>
              </w:tc>
              <w:tc>
                <w:tcPr>
                  <w:tcW w:w="941" w:type="dxa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</w:tcPr>
                <w:p w:rsidR="005C4370" w:rsidRDefault="005C4370">
                  <w:pPr>
                    <w:pStyle w:val="TableParagraph"/>
                    <w:rPr>
                      <w:rFonts w:eastAsia="Calibri"/>
                      <w:sz w:val="20"/>
                    </w:rPr>
                  </w:pPr>
                </w:p>
              </w:tc>
              <w:tc>
                <w:tcPr>
                  <w:tcW w:w="1032" w:type="dxa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</w:tcPr>
                <w:p w:rsidR="005C4370" w:rsidRDefault="005C4370">
                  <w:pPr>
                    <w:pStyle w:val="TableParagraph"/>
                    <w:rPr>
                      <w:rFonts w:eastAsia="Calibri"/>
                      <w:sz w:val="20"/>
                    </w:rPr>
                  </w:pPr>
                </w:p>
              </w:tc>
              <w:tc>
                <w:tcPr>
                  <w:tcW w:w="3019" w:type="dxa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</w:tcPr>
                <w:p w:rsidR="005C4370" w:rsidRDefault="005C4370">
                  <w:pPr>
                    <w:pStyle w:val="TableParagraph"/>
                    <w:rPr>
                      <w:rFonts w:eastAsia="Calibri"/>
                      <w:sz w:val="20"/>
                    </w:rPr>
                  </w:pPr>
                </w:p>
              </w:tc>
              <w:tc>
                <w:tcPr>
                  <w:tcW w:w="1051" w:type="dxa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</w:tcPr>
                <w:p w:rsidR="005C4370" w:rsidRDefault="005C4370">
                  <w:pPr>
                    <w:pStyle w:val="TableParagraph"/>
                    <w:rPr>
                      <w:rFonts w:eastAsia="Calibri"/>
                      <w:sz w:val="20"/>
                    </w:rPr>
                  </w:pPr>
                </w:p>
              </w:tc>
              <w:tc>
                <w:tcPr>
                  <w:tcW w:w="1973" w:type="dxa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</w:tcPr>
                <w:p w:rsidR="005C4370" w:rsidRDefault="005C4370">
                  <w:pPr>
                    <w:pStyle w:val="TableParagraph"/>
                    <w:rPr>
                      <w:rFonts w:eastAsia="Calibri"/>
                      <w:sz w:val="20"/>
                    </w:rPr>
                  </w:pPr>
                </w:p>
              </w:tc>
            </w:tr>
            <w:tr w:rsidR="005C4370" w:rsidRPr="00F2611C">
              <w:trPr>
                <w:trHeight w:val="276"/>
              </w:trPr>
              <w:tc>
                <w:tcPr>
                  <w:tcW w:w="2419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:rsidR="005C4370" w:rsidRDefault="005C4370">
                  <w:pPr>
                    <w:pStyle w:val="TableParagraph"/>
                    <w:spacing w:line="259" w:lineRule="exact"/>
                    <w:ind w:left="107"/>
                    <w:rPr>
                      <w:rFonts w:eastAsia="Calibri"/>
                      <w:sz w:val="24"/>
                    </w:rPr>
                  </w:pPr>
                </w:p>
              </w:tc>
              <w:tc>
                <w:tcPr>
                  <w:tcW w:w="941" w:type="dxa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</w:tcPr>
                <w:p w:rsidR="005C4370" w:rsidRDefault="005C4370">
                  <w:pPr>
                    <w:pStyle w:val="TableParagraph"/>
                    <w:rPr>
                      <w:rFonts w:eastAsia="Calibri"/>
                      <w:sz w:val="20"/>
                    </w:rPr>
                  </w:pPr>
                </w:p>
              </w:tc>
              <w:tc>
                <w:tcPr>
                  <w:tcW w:w="1032" w:type="dxa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</w:tcPr>
                <w:p w:rsidR="005C4370" w:rsidRDefault="005C4370">
                  <w:pPr>
                    <w:pStyle w:val="TableParagraph"/>
                    <w:rPr>
                      <w:rFonts w:eastAsia="Calibri"/>
                      <w:sz w:val="20"/>
                    </w:rPr>
                  </w:pPr>
                </w:p>
              </w:tc>
              <w:tc>
                <w:tcPr>
                  <w:tcW w:w="3019" w:type="dxa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</w:tcPr>
                <w:p w:rsidR="005C4370" w:rsidRDefault="005C4370">
                  <w:pPr>
                    <w:pStyle w:val="TableParagraph"/>
                    <w:rPr>
                      <w:rFonts w:eastAsia="Calibri"/>
                      <w:sz w:val="20"/>
                    </w:rPr>
                  </w:pPr>
                </w:p>
              </w:tc>
              <w:tc>
                <w:tcPr>
                  <w:tcW w:w="1051" w:type="dxa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</w:tcPr>
                <w:p w:rsidR="005C4370" w:rsidRDefault="005C4370">
                  <w:pPr>
                    <w:pStyle w:val="TableParagraph"/>
                    <w:rPr>
                      <w:rFonts w:eastAsia="Calibri"/>
                      <w:sz w:val="20"/>
                    </w:rPr>
                  </w:pPr>
                </w:p>
              </w:tc>
              <w:tc>
                <w:tcPr>
                  <w:tcW w:w="1973" w:type="dxa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</w:tcPr>
                <w:p w:rsidR="005C4370" w:rsidRDefault="005C4370">
                  <w:pPr>
                    <w:pStyle w:val="TableParagraph"/>
                    <w:rPr>
                      <w:rFonts w:eastAsia="Calibri"/>
                      <w:sz w:val="20"/>
                    </w:rPr>
                  </w:pPr>
                </w:p>
              </w:tc>
            </w:tr>
            <w:tr w:rsidR="005C4370" w:rsidRPr="00F2611C">
              <w:trPr>
                <w:trHeight w:val="276"/>
              </w:trPr>
              <w:tc>
                <w:tcPr>
                  <w:tcW w:w="2419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:rsidR="005C4370" w:rsidRDefault="005C4370">
                  <w:pPr>
                    <w:pStyle w:val="TableParagraph"/>
                    <w:spacing w:line="259" w:lineRule="exact"/>
                    <w:ind w:left="107"/>
                    <w:rPr>
                      <w:rFonts w:eastAsia="Calibri"/>
                      <w:sz w:val="24"/>
                    </w:rPr>
                  </w:pPr>
                </w:p>
              </w:tc>
              <w:tc>
                <w:tcPr>
                  <w:tcW w:w="941" w:type="dxa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  <w:vAlign w:val="center"/>
                </w:tcPr>
                <w:p w:rsidR="005C4370" w:rsidRDefault="005C4370">
                  <w:pPr>
                    <w:pStyle w:val="TableParagraph"/>
                    <w:jc w:val="center"/>
                    <w:rPr>
                      <w:rFonts w:eastAsia="Calibri"/>
                      <w:sz w:val="20"/>
                    </w:rPr>
                  </w:pPr>
                </w:p>
              </w:tc>
              <w:tc>
                <w:tcPr>
                  <w:tcW w:w="1032" w:type="dxa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  <w:vAlign w:val="center"/>
                </w:tcPr>
                <w:p w:rsidR="005C4370" w:rsidRDefault="005C4370">
                  <w:pPr>
                    <w:pStyle w:val="TableParagraph"/>
                    <w:jc w:val="center"/>
                    <w:rPr>
                      <w:rFonts w:eastAsia="Calibri"/>
                      <w:sz w:val="20"/>
                    </w:rPr>
                  </w:pPr>
                </w:p>
              </w:tc>
              <w:tc>
                <w:tcPr>
                  <w:tcW w:w="3019" w:type="dxa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  <w:vAlign w:val="center"/>
                </w:tcPr>
                <w:p w:rsidR="005C4370" w:rsidRDefault="005C4370">
                  <w:pPr>
                    <w:pStyle w:val="TableParagraph"/>
                    <w:jc w:val="center"/>
                    <w:rPr>
                      <w:rFonts w:eastAsia="Calibri"/>
                      <w:sz w:val="20"/>
                    </w:rPr>
                  </w:pPr>
                </w:p>
              </w:tc>
              <w:tc>
                <w:tcPr>
                  <w:tcW w:w="1051" w:type="dxa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  <w:vAlign w:val="center"/>
                </w:tcPr>
                <w:p w:rsidR="005C4370" w:rsidRDefault="005C4370">
                  <w:pPr>
                    <w:pStyle w:val="TableParagraph"/>
                    <w:jc w:val="center"/>
                    <w:rPr>
                      <w:rFonts w:eastAsia="Calibri"/>
                      <w:sz w:val="20"/>
                    </w:rPr>
                  </w:pPr>
                </w:p>
              </w:tc>
              <w:tc>
                <w:tcPr>
                  <w:tcW w:w="1973" w:type="dxa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  <w:vAlign w:val="center"/>
                </w:tcPr>
                <w:p w:rsidR="005C4370" w:rsidRDefault="005C4370">
                  <w:pPr>
                    <w:pStyle w:val="TableParagraph"/>
                    <w:jc w:val="center"/>
                    <w:rPr>
                      <w:rFonts w:eastAsia="Calibri"/>
                      <w:sz w:val="20"/>
                    </w:rPr>
                  </w:pPr>
                </w:p>
              </w:tc>
            </w:tr>
            <w:tr w:rsidR="005C4370">
              <w:trPr>
                <w:trHeight w:val="276"/>
              </w:trPr>
              <w:tc>
                <w:tcPr>
                  <w:tcW w:w="2419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:rsidR="005C4370" w:rsidRDefault="005C4370">
                  <w:pPr>
                    <w:pStyle w:val="TableParagraph"/>
                    <w:spacing w:line="259" w:lineRule="exact"/>
                    <w:ind w:left="107"/>
                    <w:rPr>
                      <w:rFonts w:eastAsia="Calibri"/>
                      <w:sz w:val="24"/>
                    </w:rPr>
                  </w:pPr>
                </w:p>
              </w:tc>
              <w:tc>
                <w:tcPr>
                  <w:tcW w:w="941" w:type="dxa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  <w:vAlign w:val="center"/>
                </w:tcPr>
                <w:p w:rsidR="005C4370" w:rsidRDefault="00F2611C">
                  <w:pPr>
                    <w:pStyle w:val="TableParagraph"/>
                    <w:spacing w:line="256" w:lineRule="exact"/>
                    <w:ind w:left="10"/>
                    <w:jc w:val="center"/>
                    <w:rPr>
                      <w:rFonts w:eastAsia="Calibri"/>
                      <w:sz w:val="24"/>
                    </w:rPr>
                  </w:pPr>
                  <w:r>
                    <w:rPr>
                      <w:rFonts w:eastAsia="Calibri"/>
                      <w:sz w:val="24"/>
                    </w:rPr>
                    <w:t>8</w:t>
                  </w:r>
                </w:p>
              </w:tc>
              <w:tc>
                <w:tcPr>
                  <w:tcW w:w="1032" w:type="dxa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  <w:vAlign w:val="center"/>
                </w:tcPr>
                <w:p w:rsidR="005C4370" w:rsidRDefault="00F2611C">
                  <w:pPr>
                    <w:pStyle w:val="TableParagraph"/>
                    <w:spacing w:line="256" w:lineRule="exact"/>
                    <w:ind w:left="9"/>
                    <w:jc w:val="center"/>
                    <w:rPr>
                      <w:rFonts w:eastAsia="Calibri"/>
                      <w:sz w:val="24"/>
                    </w:rPr>
                  </w:pPr>
                  <w:r>
                    <w:rPr>
                      <w:rFonts w:eastAsia="Calibri"/>
                      <w:sz w:val="24"/>
                    </w:rPr>
                    <w:t>2</w:t>
                  </w:r>
                </w:p>
              </w:tc>
              <w:tc>
                <w:tcPr>
                  <w:tcW w:w="3019" w:type="dxa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  <w:vAlign w:val="center"/>
                </w:tcPr>
                <w:p w:rsidR="005C4370" w:rsidRDefault="005C4370">
                  <w:pPr>
                    <w:pStyle w:val="TableParagraph"/>
                    <w:spacing w:line="256" w:lineRule="exact"/>
                    <w:ind w:left="12"/>
                    <w:jc w:val="center"/>
                    <w:rPr>
                      <w:rFonts w:eastAsia="Calibri"/>
                      <w:sz w:val="24"/>
                    </w:rPr>
                  </w:pPr>
                </w:p>
              </w:tc>
              <w:tc>
                <w:tcPr>
                  <w:tcW w:w="1051" w:type="dxa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  <w:vAlign w:val="center"/>
                </w:tcPr>
                <w:p w:rsidR="005C4370" w:rsidRDefault="00F2611C">
                  <w:pPr>
                    <w:pStyle w:val="TableParagraph"/>
                    <w:spacing w:line="256" w:lineRule="exact"/>
                    <w:ind w:left="14"/>
                    <w:jc w:val="center"/>
                    <w:rPr>
                      <w:rFonts w:eastAsia="Calibri"/>
                      <w:sz w:val="24"/>
                    </w:rPr>
                  </w:pPr>
                  <w:r>
                    <w:rPr>
                      <w:rFonts w:eastAsia="Calibri"/>
                      <w:sz w:val="24"/>
                    </w:rPr>
                    <w:t>-</w:t>
                  </w:r>
                </w:p>
              </w:tc>
              <w:tc>
                <w:tcPr>
                  <w:tcW w:w="1973" w:type="dxa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  <w:vAlign w:val="center"/>
                </w:tcPr>
                <w:p w:rsidR="005C4370" w:rsidRDefault="00F2611C">
                  <w:pPr>
                    <w:pStyle w:val="TableParagraph"/>
                    <w:spacing w:line="256" w:lineRule="exact"/>
                    <w:jc w:val="center"/>
                    <w:rPr>
                      <w:rFonts w:eastAsia="Calibri"/>
                      <w:sz w:val="24"/>
                    </w:rPr>
                  </w:pPr>
                  <w:r>
                    <w:rPr>
                      <w:rFonts w:eastAsia="Calibri"/>
                      <w:sz w:val="24"/>
                    </w:rPr>
                    <w:t>6</w:t>
                  </w:r>
                </w:p>
              </w:tc>
            </w:tr>
            <w:tr w:rsidR="005C4370">
              <w:trPr>
                <w:trHeight w:val="275"/>
              </w:trPr>
              <w:tc>
                <w:tcPr>
                  <w:tcW w:w="2419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:rsidR="005C4370" w:rsidRDefault="005C4370">
                  <w:pPr>
                    <w:pStyle w:val="TableParagraph"/>
                    <w:spacing w:line="259" w:lineRule="exact"/>
                    <w:ind w:left="107"/>
                    <w:rPr>
                      <w:rFonts w:eastAsia="Calibri"/>
                      <w:sz w:val="24"/>
                    </w:rPr>
                  </w:pPr>
                </w:p>
              </w:tc>
              <w:tc>
                <w:tcPr>
                  <w:tcW w:w="941" w:type="dxa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  <w:vAlign w:val="center"/>
                </w:tcPr>
                <w:p w:rsidR="005C4370" w:rsidRDefault="005C4370">
                  <w:pPr>
                    <w:pStyle w:val="TableParagraph"/>
                    <w:jc w:val="center"/>
                    <w:rPr>
                      <w:rFonts w:eastAsia="Calibri"/>
                      <w:sz w:val="20"/>
                    </w:rPr>
                  </w:pPr>
                </w:p>
              </w:tc>
              <w:tc>
                <w:tcPr>
                  <w:tcW w:w="1032" w:type="dxa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  <w:vAlign w:val="center"/>
                </w:tcPr>
                <w:p w:rsidR="005C4370" w:rsidRDefault="005C4370">
                  <w:pPr>
                    <w:pStyle w:val="TableParagraph"/>
                    <w:jc w:val="center"/>
                    <w:rPr>
                      <w:rFonts w:eastAsia="Calibri"/>
                      <w:sz w:val="20"/>
                    </w:rPr>
                  </w:pPr>
                </w:p>
              </w:tc>
              <w:tc>
                <w:tcPr>
                  <w:tcW w:w="3019" w:type="dxa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  <w:vAlign w:val="center"/>
                </w:tcPr>
                <w:p w:rsidR="005C4370" w:rsidRDefault="005C4370">
                  <w:pPr>
                    <w:pStyle w:val="TableParagraph"/>
                    <w:jc w:val="center"/>
                    <w:rPr>
                      <w:rFonts w:eastAsia="Calibri"/>
                      <w:sz w:val="20"/>
                    </w:rPr>
                  </w:pPr>
                </w:p>
              </w:tc>
              <w:tc>
                <w:tcPr>
                  <w:tcW w:w="1051" w:type="dxa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  <w:vAlign w:val="center"/>
                </w:tcPr>
                <w:p w:rsidR="005C4370" w:rsidRDefault="005C4370">
                  <w:pPr>
                    <w:pStyle w:val="TableParagraph"/>
                    <w:jc w:val="center"/>
                    <w:rPr>
                      <w:rFonts w:eastAsia="Calibri"/>
                      <w:sz w:val="20"/>
                    </w:rPr>
                  </w:pPr>
                </w:p>
              </w:tc>
              <w:tc>
                <w:tcPr>
                  <w:tcW w:w="1973" w:type="dxa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  <w:vAlign w:val="center"/>
                </w:tcPr>
                <w:p w:rsidR="005C4370" w:rsidRDefault="005C4370">
                  <w:pPr>
                    <w:pStyle w:val="TableParagraph"/>
                    <w:jc w:val="center"/>
                    <w:rPr>
                      <w:rFonts w:eastAsia="Calibri"/>
                      <w:sz w:val="20"/>
                    </w:rPr>
                  </w:pPr>
                </w:p>
              </w:tc>
            </w:tr>
            <w:tr w:rsidR="005C4370">
              <w:trPr>
                <w:trHeight w:val="275"/>
              </w:trPr>
              <w:tc>
                <w:tcPr>
                  <w:tcW w:w="2419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:rsidR="005C4370" w:rsidRDefault="005C4370">
                  <w:pPr>
                    <w:pStyle w:val="TableParagraph"/>
                    <w:spacing w:line="259" w:lineRule="exact"/>
                    <w:ind w:left="107"/>
                    <w:rPr>
                      <w:rFonts w:eastAsia="Calibri"/>
                      <w:sz w:val="24"/>
                    </w:rPr>
                  </w:pPr>
                </w:p>
              </w:tc>
              <w:tc>
                <w:tcPr>
                  <w:tcW w:w="941" w:type="dxa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  <w:vAlign w:val="center"/>
                </w:tcPr>
                <w:p w:rsidR="005C4370" w:rsidRDefault="005C4370">
                  <w:pPr>
                    <w:pStyle w:val="TableParagraph"/>
                    <w:jc w:val="center"/>
                    <w:rPr>
                      <w:rFonts w:eastAsia="Calibri"/>
                      <w:sz w:val="20"/>
                    </w:rPr>
                  </w:pPr>
                </w:p>
              </w:tc>
              <w:tc>
                <w:tcPr>
                  <w:tcW w:w="1032" w:type="dxa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  <w:vAlign w:val="center"/>
                </w:tcPr>
                <w:p w:rsidR="005C4370" w:rsidRDefault="005C4370">
                  <w:pPr>
                    <w:pStyle w:val="TableParagraph"/>
                    <w:jc w:val="center"/>
                    <w:rPr>
                      <w:rFonts w:eastAsia="Calibri"/>
                      <w:sz w:val="20"/>
                    </w:rPr>
                  </w:pPr>
                </w:p>
              </w:tc>
              <w:tc>
                <w:tcPr>
                  <w:tcW w:w="3019" w:type="dxa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  <w:vAlign w:val="center"/>
                </w:tcPr>
                <w:p w:rsidR="005C4370" w:rsidRDefault="005C4370">
                  <w:pPr>
                    <w:pStyle w:val="TableParagraph"/>
                    <w:jc w:val="center"/>
                    <w:rPr>
                      <w:rFonts w:eastAsia="Calibri"/>
                      <w:sz w:val="20"/>
                    </w:rPr>
                  </w:pPr>
                </w:p>
              </w:tc>
              <w:tc>
                <w:tcPr>
                  <w:tcW w:w="1051" w:type="dxa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  <w:vAlign w:val="center"/>
                </w:tcPr>
                <w:p w:rsidR="005C4370" w:rsidRDefault="005C4370">
                  <w:pPr>
                    <w:pStyle w:val="TableParagraph"/>
                    <w:jc w:val="center"/>
                    <w:rPr>
                      <w:rFonts w:eastAsia="Calibri"/>
                      <w:sz w:val="20"/>
                    </w:rPr>
                  </w:pPr>
                </w:p>
              </w:tc>
              <w:tc>
                <w:tcPr>
                  <w:tcW w:w="1973" w:type="dxa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  <w:vAlign w:val="center"/>
                </w:tcPr>
                <w:p w:rsidR="005C4370" w:rsidRDefault="005C4370">
                  <w:pPr>
                    <w:pStyle w:val="TableParagraph"/>
                    <w:jc w:val="center"/>
                    <w:rPr>
                      <w:rFonts w:eastAsia="Calibri"/>
                      <w:sz w:val="20"/>
                    </w:rPr>
                  </w:pPr>
                </w:p>
              </w:tc>
            </w:tr>
            <w:tr w:rsidR="005C4370">
              <w:trPr>
                <w:trHeight w:val="276"/>
              </w:trPr>
              <w:tc>
                <w:tcPr>
                  <w:tcW w:w="2419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:rsidR="005C4370" w:rsidRDefault="005C4370">
                  <w:pPr>
                    <w:pStyle w:val="TableParagraph"/>
                    <w:spacing w:line="259" w:lineRule="exact"/>
                    <w:ind w:left="107"/>
                    <w:rPr>
                      <w:rFonts w:eastAsia="Calibri"/>
                      <w:sz w:val="24"/>
                    </w:rPr>
                  </w:pPr>
                </w:p>
              </w:tc>
              <w:tc>
                <w:tcPr>
                  <w:tcW w:w="941" w:type="dxa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  <w:vAlign w:val="center"/>
                </w:tcPr>
                <w:p w:rsidR="005C4370" w:rsidRDefault="005C4370">
                  <w:pPr>
                    <w:pStyle w:val="TableParagraph"/>
                    <w:jc w:val="center"/>
                    <w:rPr>
                      <w:rFonts w:eastAsia="Calibri"/>
                      <w:sz w:val="20"/>
                    </w:rPr>
                  </w:pPr>
                </w:p>
              </w:tc>
              <w:tc>
                <w:tcPr>
                  <w:tcW w:w="1032" w:type="dxa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  <w:vAlign w:val="center"/>
                </w:tcPr>
                <w:p w:rsidR="005C4370" w:rsidRDefault="005C4370">
                  <w:pPr>
                    <w:pStyle w:val="TableParagraph"/>
                    <w:jc w:val="center"/>
                    <w:rPr>
                      <w:rFonts w:eastAsia="Calibri"/>
                      <w:sz w:val="20"/>
                    </w:rPr>
                  </w:pPr>
                </w:p>
              </w:tc>
              <w:tc>
                <w:tcPr>
                  <w:tcW w:w="3019" w:type="dxa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  <w:vAlign w:val="center"/>
                </w:tcPr>
                <w:p w:rsidR="005C4370" w:rsidRDefault="005C4370">
                  <w:pPr>
                    <w:pStyle w:val="TableParagraph"/>
                    <w:jc w:val="center"/>
                    <w:rPr>
                      <w:rFonts w:eastAsia="Calibri"/>
                      <w:sz w:val="20"/>
                    </w:rPr>
                  </w:pPr>
                </w:p>
              </w:tc>
              <w:tc>
                <w:tcPr>
                  <w:tcW w:w="1051" w:type="dxa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  <w:vAlign w:val="center"/>
                </w:tcPr>
                <w:p w:rsidR="005C4370" w:rsidRDefault="005C4370">
                  <w:pPr>
                    <w:pStyle w:val="TableParagraph"/>
                    <w:jc w:val="center"/>
                    <w:rPr>
                      <w:rFonts w:eastAsia="Calibri"/>
                      <w:sz w:val="20"/>
                    </w:rPr>
                  </w:pPr>
                </w:p>
              </w:tc>
              <w:tc>
                <w:tcPr>
                  <w:tcW w:w="1973" w:type="dxa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  <w:vAlign w:val="center"/>
                </w:tcPr>
                <w:p w:rsidR="005C4370" w:rsidRDefault="005C4370">
                  <w:pPr>
                    <w:pStyle w:val="TableParagraph"/>
                    <w:jc w:val="center"/>
                    <w:rPr>
                      <w:rFonts w:eastAsia="Calibri"/>
                      <w:sz w:val="20"/>
                    </w:rPr>
                  </w:pPr>
                </w:p>
              </w:tc>
            </w:tr>
            <w:tr w:rsidR="005C4370">
              <w:trPr>
                <w:trHeight w:val="278"/>
              </w:trPr>
              <w:tc>
                <w:tcPr>
                  <w:tcW w:w="2419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C4370" w:rsidRDefault="005C4370">
                  <w:pPr>
                    <w:pStyle w:val="TableParagraph"/>
                    <w:spacing w:line="259" w:lineRule="exact"/>
                    <w:ind w:left="107"/>
                    <w:rPr>
                      <w:rFonts w:eastAsia="Calibri"/>
                      <w:sz w:val="24"/>
                    </w:rPr>
                  </w:pPr>
                </w:p>
              </w:tc>
              <w:tc>
                <w:tcPr>
                  <w:tcW w:w="941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5C4370" w:rsidRDefault="005C4370">
                  <w:pPr>
                    <w:pStyle w:val="TableParagraph"/>
                    <w:jc w:val="center"/>
                    <w:rPr>
                      <w:rFonts w:eastAsia="Calibri"/>
                      <w:sz w:val="20"/>
                    </w:rPr>
                  </w:pPr>
                </w:p>
              </w:tc>
              <w:tc>
                <w:tcPr>
                  <w:tcW w:w="1032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5C4370" w:rsidRDefault="005C4370">
                  <w:pPr>
                    <w:pStyle w:val="TableParagraph"/>
                    <w:jc w:val="center"/>
                    <w:rPr>
                      <w:rFonts w:eastAsia="Calibri"/>
                      <w:sz w:val="20"/>
                    </w:rPr>
                  </w:pPr>
                </w:p>
              </w:tc>
              <w:tc>
                <w:tcPr>
                  <w:tcW w:w="301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5C4370" w:rsidRDefault="005C4370">
                  <w:pPr>
                    <w:pStyle w:val="TableParagraph"/>
                    <w:jc w:val="center"/>
                    <w:rPr>
                      <w:rFonts w:eastAsia="Calibri"/>
                      <w:sz w:val="20"/>
                    </w:rPr>
                  </w:pPr>
                </w:p>
              </w:tc>
              <w:tc>
                <w:tcPr>
                  <w:tcW w:w="1051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5C4370" w:rsidRDefault="005C4370">
                  <w:pPr>
                    <w:pStyle w:val="TableParagraph"/>
                    <w:jc w:val="center"/>
                    <w:rPr>
                      <w:rFonts w:eastAsia="Calibri"/>
                      <w:sz w:val="20"/>
                    </w:rPr>
                  </w:pPr>
                </w:p>
              </w:tc>
              <w:tc>
                <w:tcPr>
                  <w:tcW w:w="1973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5C4370" w:rsidRDefault="005C4370">
                  <w:pPr>
                    <w:pStyle w:val="TableParagraph"/>
                    <w:jc w:val="center"/>
                    <w:rPr>
                      <w:rFonts w:eastAsia="Calibri"/>
                      <w:sz w:val="20"/>
                    </w:rPr>
                  </w:pPr>
                </w:p>
              </w:tc>
            </w:tr>
            <w:tr w:rsidR="005C4370">
              <w:trPr>
                <w:trHeight w:val="1407"/>
              </w:trPr>
              <w:tc>
                <w:tcPr>
                  <w:tcW w:w="2419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</w:tcPr>
                <w:p w:rsidR="005C4370" w:rsidRDefault="00F2611C">
                  <w:pPr>
                    <w:pStyle w:val="TableParagraph"/>
                    <w:spacing w:line="253" w:lineRule="exact"/>
                    <w:ind w:left="107"/>
                    <w:rPr>
                      <w:rFonts w:eastAsia="Calibri"/>
                      <w:sz w:val="24"/>
                    </w:rPr>
                  </w:pPr>
                  <w:r>
                    <w:rPr>
                      <w:rFonts w:eastAsia="Calibri"/>
                      <w:sz w:val="24"/>
                    </w:rPr>
                    <w:t>Тема</w:t>
                  </w:r>
                  <w:r>
                    <w:rPr>
                      <w:rFonts w:eastAsia="Calibri"/>
                      <w:spacing w:val="-15"/>
                      <w:sz w:val="24"/>
                    </w:rPr>
                    <w:t xml:space="preserve"> </w:t>
                  </w:r>
                  <w:r>
                    <w:rPr>
                      <w:rFonts w:eastAsia="Calibri"/>
                      <w:spacing w:val="-5"/>
                      <w:sz w:val="24"/>
                    </w:rPr>
                    <w:t>1.2</w:t>
                  </w:r>
                </w:p>
                <w:p w:rsidR="005C4370" w:rsidRDefault="00F2611C">
                  <w:pPr>
                    <w:pStyle w:val="TableParagraph"/>
                    <w:spacing w:line="256" w:lineRule="exact"/>
                    <w:ind w:left="107"/>
                    <w:rPr>
                      <w:rFonts w:eastAsia="Calibri"/>
                      <w:sz w:val="24"/>
                    </w:rPr>
                  </w:pPr>
                  <w:r>
                    <w:rPr>
                      <w:rFonts w:eastAsia="Calibri"/>
                      <w:spacing w:val="-2"/>
                      <w:sz w:val="24"/>
                    </w:rPr>
                    <w:t>Внутренний</w:t>
                  </w:r>
                </w:p>
                <w:p w:rsidR="005C4370" w:rsidRDefault="00F2611C">
                  <w:pPr>
                    <w:pStyle w:val="TableParagraph"/>
                    <w:spacing w:line="256" w:lineRule="exact"/>
                    <w:ind w:left="107"/>
                    <w:rPr>
                      <w:rFonts w:eastAsia="Calibri"/>
                      <w:sz w:val="24"/>
                    </w:rPr>
                  </w:pPr>
                  <w:r>
                    <w:rPr>
                      <w:rFonts w:eastAsia="Calibri"/>
                      <w:sz w:val="24"/>
                    </w:rPr>
                    <w:t>порядок</w:t>
                  </w:r>
                  <w:r>
                    <w:rPr>
                      <w:rFonts w:eastAsia="Calibri"/>
                      <w:spacing w:val="-2"/>
                      <w:sz w:val="24"/>
                    </w:rPr>
                    <w:t xml:space="preserve"> </w:t>
                  </w:r>
                  <w:r>
                    <w:rPr>
                      <w:rFonts w:eastAsia="Calibri"/>
                      <w:sz w:val="24"/>
                    </w:rPr>
                    <w:t>и</w:t>
                  </w:r>
                  <w:r>
                    <w:rPr>
                      <w:rFonts w:eastAsia="Calibri"/>
                      <w:spacing w:val="-3"/>
                      <w:sz w:val="24"/>
                    </w:rPr>
                    <w:t xml:space="preserve"> </w:t>
                  </w:r>
                  <w:r>
                    <w:rPr>
                      <w:rFonts w:eastAsia="Calibri"/>
                      <w:spacing w:val="-2"/>
                      <w:sz w:val="24"/>
                    </w:rPr>
                    <w:t>суточный</w:t>
                  </w:r>
                </w:p>
                <w:p w:rsidR="005C4370" w:rsidRDefault="00F2611C">
                  <w:pPr>
                    <w:pStyle w:val="TableParagraph"/>
                    <w:spacing w:line="256" w:lineRule="exact"/>
                    <w:ind w:left="107"/>
                    <w:rPr>
                      <w:rFonts w:eastAsia="Calibri"/>
                      <w:sz w:val="24"/>
                    </w:rPr>
                  </w:pPr>
                  <w:r>
                    <w:rPr>
                      <w:rFonts w:eastAsia="Calibri"/>
                      <w:spacing w:val="-2"/>
                      <w:sz w:val="24"/>
                    </w:rPr>
                    <w:t>наряд</w:t>
                  </w:r>
                </w:p>
              </w:tc>
              <w:tc>
                <w:tcPr>
                  <w:tcW w:w="941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:rsidR="005C4370" w:rsidRDefault="00F2611C">
                  <w:pPr>
                    <w:pStyle w:val="TableParagraph"/>
                    <w:spacing w:line="256" w:lineRule="exact"/>
                    <w:ind w:left="10"/>
                    <w:jc w:val="center"/>
                    <w:rPr>
                      <w:rFonts w:eastAsia="Calibri"/>
                      <w:sz w:val="20"/>
                    </w:rPr>
                  </w:pPr>
                  <w:r>
                    <w:rPr>
                      <w:rFonts w:eastAsia="Calibri"/>
                      <w:sz w:val="24"/>
                    </w:rPr>
                    <w:t>6</w:t>
                  </w:r>
                </w:p>
              </w:tc>
              <w:tc>
                <w:tcPr>
                  <w:tcW w:w="1032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:rsidR="005C4370" w:rsidRDefault="005C4370">
                  <w:pPr>
                    <w:pStyle w:val="TableParagraph"/>
                    <w:spacing w:line="256" w:lineRule="exact"/>
                    <w:ind w:left="9"/>
                    <w:jc w:val="center"/>
                    <w:rPr>
                      <w:rFonts w:eastAsia="Calibri"/>
                      <w:sz w:val="20"/>
                    </w:rPr>
                  </w:pPr>
                </w:p>
              </w:tc>
              <w:tc>
                <w:tcPr>
                  <w:tcW w:w="3019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:rsidR="005C4370" w:rsidRDefault="005C4370">
                  <w:pPr>
                    <w:pStyle w:val="TableParagraph"/>
                    <w:spacing w:line="256" w:lineRule="exact"/>
                    <w:ind w:left="12"/>
                    <w:jc w:val="center"/>
                    <w:rPr>
                      <w:rFonts w:eastAsia="Calibri"/>
                      <w:sz w:val="20"/>
                    </w:rPr>
                  </w:pPr>
                </w:p>
              </w:tc>
              <w:tc>
                <w:tcPr>
                  <w:tcW w:w="1051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:rsidR="005C4370" w:rsidRDefault="00F2611C">
                  <w:pPr>
                    <w:pStyle w:val="TableParagraph"/>
                    <w:spacing w:line="256" w:lineRule="exact"/>
                    <w:ind w:left="14"/>
                    <w:jc w:val="center"/>
                    <w:rPr>
                      <w:rFonts w:eastAsia="Calibri"/>
                      <w:sz w:val="20"/>
                    </w:rPr>
                  </w:pPr>
                  <w:r>
                    <w:rPr>
                      <w:rFonts w:eastAsia="Calibri"/>
                      <w:sz w:val="24"/>
                    </w:rPr>
                    <w:t>-</w:t>
                  </w:r>
                </w:p>
              </w:tc>
              <w:tc>
                <w:tcPr>
                  <w:tcW w:w="1973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:rsidR="005C4370" w:rsidRDefault="00F2611C">
                  <w:pPr>
                    <w:pStyle w:val="TableParagraph"/>
                    <w:spacing w:line="256" w:lineRule="exact"/>
                    <w:jc w:val="center"/>
                    <w:rPr>
                      <w:rFonts w:eastAsia="Calibri"/>
                      <w:sz w:val="20"/>
                    </w:rPr>
                  </w:pPr>
                  <w:r>
                    <w:rPr>
                      <w:rFonts w:eastAsia="Calibri"/>
                      <w:sz w:val="24"/>
                    </w:rPr>
                    <w:t>6</w:t>
                  </w:r>
                </w:p>
              </w:tc>
            </w:tr>
            <w:tr w:rsidR="005C4370">
              <w:trPr>
                <w:trHeight w:val="1155"/>
              </w:trPr>
              <w:tc>
                <w:tcPr>
                  <w:tcW w:w="2419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</w:tcPr>
                <w:p w:rsidR="005C4370" w:rsidRDefault="00F2611C">
                  <w:pPr>
                    <w:pStyle w:val="TableParagraph"/>
                    <w:spacing w:line="253" w:lineRule="exact"/>
                    <w:ind w:left="107"/>
                    <w:rPr>
                      <w:rFonts w:eastAsia="Calibri"/>
                      <w:sz w:val="24"/>
                    </w:rPr>
                  </w:pPr>
                  <w:r>
                    <w:rPr>
                      <w:rFonts w:eastAsia="Calibri"/>
                      <w:sz w:val="24"/>
                    </w:rPr>
                    <w:t>Тема</w:t>
                  </w:r>
                  <w:r>
                    <w:rPr>
                      <w:rFonts w:eastAsia="Calibri"/>
                      <w:spacing w:val="-7"/>
                      <w:sz w:val="24"/>
                    </w:rPr>
                    <w:t xml:space="preserve"> </w:t>
                  </w:r>
                  <w:r>
                    <w:rPr>
                      <w:rFonts w:eastAsia="Calibri"/>
                      <w:sz w:val="24"/>
                    </w:rPr>
                    <w:t>1.3</w:t>
                  </w:r>
                  <w:r>
                    <w:rPr>
                      <w:rFonts w:eastAsia="Calibri"/>
                      <w:spacing w:val="-6"/>
                      <w:sz w:val="24"/>
                    </w:rPr>
                    <w:t xml:space="preserve"> </w:t>
                  </w:r>
                  <w:proofErr w:type="gramStart"/>
                  <w:r>
                    <w:rPr>
                      <w:rFonts w:eastAsia="Calibri"/>
                      <w:spacing w:val="-2"/>
                      <w:sz w:val="24"/>
                    </w:rPr>
                    <w:t>Общие</w:t>
                  </w:r>
                  <w:proofErr w:type="gramEnd"/>
                </w:p>
                <w:p w:rsidR="005C4370" w:rsidRDefault="00F2611C">
                  <w:pPr>
                    <w:pStyle w:val="TableParagraph"/>
                    <w:spacing w:line="256" w:lineRule="exact"/>
                    <w:ind w:left="107"/>
                    <w:rPr>
                      <w:rFonts w:eastAsia="Calibri"/>
                      <w:sz w:val="24"/>
                    </w:rPr>
                  </w:pPr>
                  <w:r>
                    <w:rPr>
                      <w:rFonts w:eastAsia="Calibri"/>
                      <w:spacing w:val="-2"/>
                      <w:sz w:val="24"/>
                    </w:rPr>
                    <w:t>положения</w:t>
                  </w:r>
                  <w:r>
                    <w:rPr>
                      <w:rFonts w:eastAsia="Calibri"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eastAsia="Calibri"/>
                      <w:spacing w:val="-2"/>
                      <w:sz w:val="24"/>
                    </w:rPr>
                    <w:t>Устава</w:t>
                  </w:r>
                </w:p>
                <w:p w:rsidR="005C4370" w:rsidRDefault="00F2611C">
                  <w:pPr>
                    <w:pStyle w:val="TableParagraph"/>
                    <w:spacing w:line="256" w:lineRule="exact"/>
                    <w:ind w:left="107"/>
                    <w:rPr>
                      <w:rFonts w:eastAsia="Calibri"/>
                      <w:sz w:val="24"/>
                    </w:rPr>
                  </w:pPr>
                  <w:r>
                    <w:rPr>
                      <w:rFonts w:eastAsia="Calibri"/>
                      <w:sz w:val="24"/>
                    </w:rPr>
                    <w:t>гарнизонной</w:t>
                  </w:r>
                  <w:r>
                    <w:rPr>
                      <w:rFonts w:eastAsia="Calibri"/>
                      <w:spacing w:val="-10"/>
                      <w:sz w:val="24"/>
                    </w:rPr>
                    <w:t xml:space="preserve"> и</w:t>
                  </w:r>
                </w:p>
                <w:p w:rsidR="005C4370" w:rsidRDefault="00F2611C">
                  <w:pPr>
                    <w:pStyle w:val="TableParagraph"/>
                    <w:spacing w:line="256" w:lineRule="exact"/>
                    <w:ind w:left="107"/>
                    <w:rPr>
                      <w:rFonts w:eastAsia="Calibri"/>
                      <w:sz w:val="24"/>
                    </w:rPr>
                  </w:pPr>
                  <w:r>
                    <w:rPr>
                      <w:rFonts w:eastAsia="Calibri"/>
                      <w:spacing w:val="-4"/>
                      <w:sz w:val="24"/>
                    </w:rPr>
                    <w:t>караульной</w:t>
                  </w:r>
                  <w:r>
                    <w:rPr>
                      <w:rFonts w:eastAsia="Calibri"/>
                      <w:spacing w:val="6"/>
                      <w:sz w:val="24"/>
                    </w:rPr>
                    <w:t xml:space="preserve"> </w:t>
                  </w:r>
                  <w:r>
                    <w:rPr>
                      <w:rFonts w:eastAsia="Calibri"/>
                      <w:spacing w:val="-2"/>
                      <w:sz w:val="24"/>
                    </w:rPr>
                    <w:t>службы</w:t>
                  </w:r>
                </w:p>
              </w:tc>
              <w:tc>
                <w:tcPr>
                  <w:tcW w:w="941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:rsidR="005C4370" w:rsidRDefault="00F2611C">
                  <w:pPr>
                    <w:pStyle w:val="TableParagraph"/>
                    <w:spacing w:line="256" w:lineRule="exact"/>
                    <w:ind w:left="10"/>
                    <w:jc w:val="center"/>
                    <w:rPr>
                      <w:rFonts w:eastAsia="Calibri"/>
                      <w:sz w:val="20"/>
                    </w:rPr>
                  </w:pPr>
                  <w:r>
                    <w:rPr>
                      <w:rFonts w:eastAsia="Calibri"/>
                      <w:sz w:val="24"/>
                    </w:rPr>
                    <w:t>6</w:t>
                  </w:r>
                </w:p>
              </w:tc>
              <w:tc>
                <w:tcPr>
                  <w:tcW w:w="1032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:rsidR="005C4370" w:rsidRDefault="005C4370">
                  <w:pPr>
                    <w:pStyle w:val="TableParagraph"/>
                    <w:jc w:val="center"/>
                    <w:rPr>
                      <w:rFonts w:eastAsia="Calibri"/>
                      <w:sz w:val="20"/>
                    </w:rPr>
                  </w:pPr>
                </w:p>
              </w:tc>
              <w:tc>
                <w:tcPr>
                  <w:tcW w:w="3019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:rsidR="005C4370" w:rsidRDefault="005C4370">
                  <w:pPr>
                    <w:pStyle w:val="TableParagraph"/>
                    <w:spacing w:line="256" w:lineRule="exact"/>
                    <w:ind w:left="12"/>
                    <w:jc w:val="center"/>
                    <w:rPr>
                      <w:rFonts w:eastAsia="Calibri"/>
                      <w:sz w:val="20"/>
                    </w:rPr>
                  </w:pPr>
                </w:p>
              </w:tc>
              <w:tc>
                <w:tcPr>
                  <w:tcW w:w="1051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:rsidR="005C4370" w:rsidRDefault="00F2611C">
                  <w:pPr>
                    <w:pStyle w:val="TableParagraph"/>
                    <w:spacing w:line="256" w:lineRule="exact"/>
                    <w:ind w:left="14"/>
                    <w:jc w:val="center"/>
                    <w:rPr>
                      <w:rFonts w:eastAsia="Calibri"/>
                      <w:sz w:val="20"/>
                    </w:rPr>
                  </w:pPr>
                  <w:r>
                    <w:rPr>
                      <w:rFonts w:eastAsia="Calibri"/>
                      <w:sz w:val="24"/>
                    </w:rPr>
                    <w:t>-</w:t>
                  </w:r>
                </w:p>
              </w:tc>
              <w:tc>
                <w:tcPr>
                  <w:tcW w:w="1973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:rsidR="005C4370" w:rsidRDefault="00F2611C">
                  <w:pPr>
                    <w:pStyle w:val="TableParagraph"/>
                    <w:spacing w:line="256" w:lineRule="exact"/>
                    <w:jc w:val="center"/>
                    <w:rPr>
                      <w:rFonts w:eastAsia="Calibri"/>
                      <w:sz w:val="20"/>
                    </w:rPr>
                  </w:pPr>
                  <w:r>
                    <w:rPr>
                      <w:rFonts w:eastAsia="Calibri"/>
                      <w:sz w:val="24"/>
                    </w:rPr>
                    <w:t>6</w:t>
                  </w:r>
                </w:p>
              </w:tc>
            </w:tr>
            <w:tr w:rsidR="005C4370">
              <w:trPr>
                <w:trHeight w:val="275"/>
              </w:trPr>
              <w:tc>
                <w:tcPr>
                  <w:tcW w:w="10435" w:type="dxa"/>
                  <w:gridSpan w:val="6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C4370" w:rsidRDefault="00F2611C">
                  <w:pPr>
                    <w:pStyle w:val="TableParagraph"/>
                    <w:spacing w:line="256" w:lineRule="exact"/>
                    <w:ind w:left="1734" w:right="1724"/>
                    <w:jc w:val="center"/>
                    <w:rPr>
                      <w:rFonts w:eastAsia="Calibri"/>
                      <w:sz w:val="24"/>
                    </w:rPr>
                  </w:pPr>
                  <w:r>
                    <w:rPr>
                      <w:rFonts w:eastAsia="Calibri"/>
                      <w:sz w:val="24"/>
                    </w:rPr>
                    <w:t>Раздел</w:t>
                  </w:r>
                  <w:r>
                    <w:rPr>
                      <w:rFonts w:eastAsia="Calibri"/>
                      <w:spacing w:val="-5"/>
                      <w:sz w:val="24"/>
                    </w:rPr>
                    <w:t xml:space="preserve"> </w:t>
                  </w:r>
                  <w:r>
                    <w:rPr>
                      <w:rFonts w:eastAsia="Calibri"/>
                      <w:sz w:val="24"/>
                    </w:rPr>
                    <w:t>2.</w:t>
                  </w:r>
                  <w:r>
                    <w:rPr>
                      <w:rFonts w:eastAsia="Calibri"/>
                      <w:spacing w:val="-3"/>
                      <w:sz w:val="24"/>
                    </w:rPr>
                    <w:t xml:space="preserve"> </w:t>
                  </w:r>
                  <w:r>
                    <w:rPr>
                      <w:rFonts w:eastAsia="Calibri"/>
                      <w:sz w:val="24"/>
                    </w:rPr>
                    <w:t>Строевая</w:t>
                  </w:r>
                  <w:r>
                    <w:rPr>
                      <w:rFonts w:eastAsia="Calibri"/>
                      <w:spacing w:val="-5"/>
                      <w:sz w:val="24"/>
                    </w:rPr>
                    <w:t xml:space="preserve"> </w:t>
                  </w:r>
                  <w:r>
                    <w:rPr>
                      <w:rFonts w:eastAsia="Calibri"/>
                      <w:spacing w:val="-2"/>
                      <w:sz w:val="24"/>
                    </w:rPr>
                    <w:t>подготовка</w:t>
                  </w:r>
                </w:p>
              </w:tc>
            </w:tr>
            <w:tr w:rsidR="005C4370">
              <w:trPr>
                <w:trHeight w:val="1045"/>
              </w:trPr>
              <w:tc>
                <w:tcPr>
                  <w:tcW w:w="2419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</w:tcPr>
                <w:p w:rsidR="005C4370" w:rsidRDefault="00F2611C">
                  <w:pPr>
                    <w:pStyle w:val="TableParagraph"/>
                    <w:spacing w:line="253" w:lineRule="exact"/>
                    <w:ind w:left="107"/>
                    <w:rPr>
                      <w:rFonts w:eastAsia="Calibri"/>
                      <w:sz w:val="24"/>
                    </w:rPr>
                  </w:pPr>
                  <w:r>
                    <w:rPr>
                      <w:rFonts w:eastAsia="Calibri"/>
                      <w:sz w:val="24"/>
                    </w:rPr>
                    <w:t>Тема</w:t>
                  </w:r>
                  <w:r>
                    <w:rPr>
                      <w:rFonts w:eastAsia="Calibri"/>
                      <w:spacing w:val="-7"/>
                      <w:sz w:val="24"/>
                    </w:rPr>
                    <w:t xml:space="preserve"> </w:t>
                  </w:r>
                  <w:r>
                    <w:rPr>
                      <w:rFonts w:eastAsia="Calibri"/>
                      <w:sz w:val="24"/>
                    </w:rPr>
                    <w:t>2.1</w:t>
                  </w:r>
                  <w:r>
                    <w:rPr>
                      <w:rFonts w:eastAsia="Calibri"/>
                      <w:spacing w:val="-6"/>
                      <w:sz w:val="24"/>
                    </w:rPr>
                    <w:t xml:space="preserve"> </w:t>
                  </w:r>
                  <w:proofErr w:type="gramStart"/>
                  <w:r>
                    <w:rPr>
                      <w:rFonts w:eastAsia="Calibri"/>
                      <w:spacing w:val="-2"/>
                      <w:sz w:val="24"/>
                    </w:rPr>
                    <w:t>Строевые</w:t>
                  </w:r>
                  <w:proofErr w:type="gramEnd"/>
                </w:p>
                <w:p w:rsidR="005C4370" w:rsidRDefault="00F2611C">
                  <w:pPr>
                    <w:pStyle w:val="TableParagraph"/>
                    <w:spacing w:line="256" w:lineRule="exact"/>
                    <w:ind w:left="107"/>
                    <w:rPr>
                      <w:rFonts w:eastAsia="Calibri"/>
                      <w:sz w:val="24"/>
                    </w:rPr>
                  </w:pPr>
                  <w:r>
                    <w:rPr>
                      <w:rFonts w:eastAsia="Calibri"/>
                      <w:sz w:val="24"/>
                    </w:rPr>
                    <w:t>приемы</w:t>
                  </w:r>
                  <w:r>
                    <w:rPr>
                      <w:rFonts w:eastAsia="Calibri"/>
                      <w:spacing w:val="-2"/>
                      <w:sz w:val="24"/>
                    </w:rPr>
                    <w:t xml:space="preserve"> </w:t>
                  </w:r>
                  <w:r>
                    <w:rPr>
                      <w:rFonts w:eastAsia="Calibri"/>
                      <w:sz w:val="24"/>
                    </w:rPr>
                    <w:t>и</w:t>
                  </w:r>
                  <w:r>
                    <w:rPr>
                      <w:rFonts w:eastAsia="Calibri"/>
                      <w:spacing w:val="-2"/>
                      <w:sz w:val="24"/>
                    </w:rPr>
                    <w:t xml:space="preserve"> движение</w:t>
                  </w:r>
                </w:p>
                <w:p w:rsidR="005C4370" w:rsidRDefault="00F2611C">
                  <w:pPr>
                    <w:pStyle w:val="TableParagraph"/>
                    <w:spacing w:line="256" w:lineRule="exact"/>
                    <w:ind w:left="107"/>
                    <w:rPr>
                      <w:rFonts w:eastAsia="Calibri"/>
                      <w:sz w:val="24"/>
                    </w:rPr>
                  </w:pPr>
                  <w:r>
                    <w:rPr>
                      <w:rFonts w:eastAsia="Calibri"/>
                      <w:sz w:val="24"/>
                    </w:rPr>
                    <w:t>без</w:t>
                  </w:r>
                  <w:r>
                    <w:rPr>
                      <w:rFonts w:eastAsia="Calibri"/>
                      <w:spacing w:val="-6"/>
                      <w:sz w:val="24"/>
                    </w:rPr>
                    <w:t xml:space="preserve"> </w:t>
                  </w:r>
                  <w:r>
                    <w:rPr>
                      <w:rFonts w:eastAsia="Calibri"/>
                      <w:spacing w:val="-2"/>
                      <w:sz w:val="24"/>
                    </w:rPr>
                    <w:t>оружия</w:t>
                  </w:r>
                </w:p>
              </w:tc>
              <w:tc>
                <w:tcPr>
                  <w:tcW w:w="941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:rsidR="005C4370" w:rsidRDefault="00F2611C">
                  <w:pPr>
                    <w:pStyle w:val="TableParagraph"/>
                    <w:spacing w:line="256" w:lineRule="exact"/>
                    <w:ind w:left="10"/>
                    <w:jc w:val="center"/>
                    <w:rPr>
                      <w:rFonts w:eastAsia="Calibri"/>
                      <w:sz w:val="20"/>
                    </w:rPr>
                  </w:pPr>
                  <w:r>
                    <w:rPr>
                      <w:rFonts w:eastAsia="Calibri"/>
                      <w:sz w:val="24"/>
                    </w:rPr>
                    <w:t>6</w:t>
                  </w:r>
                </w:p>
              </w:tc>
              <w:tc>
                <w:tcPr>
                  <w:tcW w:w="1032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:rsidR="005C4370" w:rsidRDefault="005C4370">
                  <w:pPr>
                    <w:pStyle w:val="TableParagraph"/>
                    <w:jc w:val="center"/>
                    <w:rPr>
                      <w:rFonts w:eastAsia="Calibri"/>
                      <w:sz w:val="20"/>
                    </w:rPr>
                  </w:pPr>
                </w:p>
              </w:tc>
              <w:tc>
                <w:tcPr>
                  <w:tcW w:w="3019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:rsidR="005C4370" w:rsidRDefault="005C4370">
                  <w:pPr>
                    <w:pStyle w:val="TableParagraph"/>
                    <w:spacing w:line="256" w:lineRule="exact"/>
                    <w:ind w:left="12"/>
                    <w:jc w:val="center"/>
                    <w:rPr>
                      <w:rFonts w:eastAsia="Calibri"/>
                      <w:sz w:val="20"/>
                    </w:rPr>
                  </w:pPr>
                </w:p>
              </w:tc>
              <w:tc>
                <w:tcPr>
                  <w:tcW w:w="1051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</w:tcPr>
                <w:p w:rsidR="005C4370" w:rsidRDefault="00F2611C">
                  <w:pPr>
                    <w:pStyle w:val="TableParagraph"/>
                    <w:spacing w:line="256" w:lineRule="exact"/>
                    <w:ind w:left="14"/>
                    <w:jc w:val="center"/>
                    <w:rPr>
                      <w:rFonts w:eastAsia="Calibri"/>
                      <w:sz w:val="20"/>
                    </w:rPr>
                  </w:pPr>
                  <w:r>
                    <w:rPr>
                      <w:rFonts w:eastAsia="Calibri"/>
                      <w:sz w:val="24"/>
                    </w:rPr>
                    <w:t>-</w:t>
                  </w:r>
                </w:p>
              </w:tc>
              <w:tc>
                <w:tcPr>
                  <w:tcW w:w="1973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:rsidR="005C4370" w:rsidRDefault="00F2611C">
                  <w:pPr>
                    <w:pStyle w:val="TableParagraph"/>
                    <w:spacing w:line="256" w:lineRule="exact"/>
                    <w:jc w:val="center"/>
                    <w:rPr>
                      <w:rFonts w:eastAsia="Calibri"/>
                      <w:sz w:val="20"/>
                    </w:rPr>
                  </w:pPr>
                  <w:r>
                    <w:rPr>
                      <w:rFonts w:eastAsia="Calibri"/>
                      <w:sz w:val="24"/>
                    </w:rPr>
                    <w:t>6</w:t>
                  </w:r>
                </w:p>
              </w:tc>
            </w:tr>
            <w:tr w:rsidR="005C4370" w:rsidRPr="00F2611C">
              <w:trPr>
                <w:trHeight w:val="275"/>
              </w:trPr>
              <w:tc>
                <w:tcPr>
                  <w:tcW w:w="10435" w:type="dxa"/>
                  <w:gridSpan w:val="6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C4370" w:rsidRDefault="00F2611C">
                  <w:pPr>
                    <w:pStyle w:val="TableParagraph"/>
                    <w:spacing w:line="256" w:lineRule="exact"/>
                    <w:ind w:left="1734" w:right="1724"/>
                    <w:jc w:val="center"/>
                    <w:rPr>
                      <w:rFonts w:eastAsia="Calibri"/>
                      <w:sz w:val="24"/>
                    </w:rPr>
                  </w:pPr>
                  <w:r>
                    <w:rPr>
                      <w:rFonts w:eastAsia="Calibri"/>
                      <w:sz w:val="24"/>
                    </w:rPr>
                    <w:t>Раздел</w:t>
                  </w:r>
                  <w:r>
                    <w:rPr>
                      <w:rFonts w:eastAsia="Calibri"/>
                      <w:spacing w:val="-11"/>
                      <w:sz w:val="24"/>
                    </w:rPr>
                    <w:t xml:space="preserve"> </w:t>
                  </w:r>
                  <w:r>
                    <w:rPr>
                      <w:rFonts w:eastAsia="Calibri"/>
                      <w:sz w:val="24"/>
                    </w:rPr>
                    <w:t>3.</w:t>
                  </w:r>
                  <w:r>
                    <w:rPr>
                      <w:rFonts w:eastAsia="Calibri"/>
                      <w:spacing w:val="-10"/>
                      <w:sz w:val="24"/>
                    </w:rPr>
                    <w:t xml:space="preserve"> </w:t>
                  </w:r>
                  <w:r>
                    <w:rPr>
                      <w:rFonts w:eastAsia="Calibri"/>
                      <w:sz w:val="24"/>
                    </w:rPr>
                    <w:t>Огневая</w:t>
                  </w:r>
                  <w:r>
                    <w:rPr>
                      <w:rFonts w:eastAsia="Calibri"/>
                      <w:spacing w:val="-13"/>
                      <w:sz w:val="24"/>
                    </w:rPr>
                    <w:t xml:space="preserve"> </w:t>
                  </w:r>
                  <w:r>
                    <w:rPr>
                      <w:rFonts w:eastAsia="Calibri"/>
                      <w:sz w:val="24"/>
                    </w:rPr>
                    <w:t>подготовка</w:t>
                  </w:r>
                  <w:r>
                    <w:rPr>
                      <w:rFonts w:eastAsia="Calibri"/>
                      <w:spacing w:val="-10"/>
                      <w:sz w:val="24"/>
                    </w:rPr>
                    <w:t xml:space="preserve"> </w:t>
                  </w:r>
                  <w:r>
                    <w:rPr>
                      <w:rFonts w:eastAsia="Calibri"/>
                      <w:sz w:val="24"/>
                    </w:rPr>
                    <w:t>из</w:t>
                  </w:r>
                  <w:r>
                    <w:rPr>
                      <w:rFonts w:eastAsia="Calibri"/>
                      <w:spacing w:val="-10"/>
                      <w:sz w:val="24"/>
                    </w:rPr>
                    <w:t xml:space="preserve"> </w:t>
                  </w:r>
                  <w:r>
                    <w:rPr>
                      <w:rFonts w:eastAsia="Calibri"/>
                      <w:sz w:val="24"/>
                    </w:rPr>
                    <w:t>стрелкового</w:t>
                  </w:r>
                  <w:r>
                    <w:rPr>
                      <w:rFonts w:eastAsia="Calibri"/>
                      <w:spacing w:val="-9"/>
                      <w:sz w:val="24"/>
                    </w:rPr>
                    <w:t xml:space="preserve"> </w:t>
                  </w:r>
                  <w:r>
                    <w:rPr>
                      <w:rFonts w:eastAsia="Calibri"/>
                      <w:spacing w:val="-2"/>
                      <w:sz w:val="24"/>
                    </w:rPr>
                    <w:t>оружия</w:t>
                  </w:r>
                </w:p>
              </w:tc>
            </w:tr>
            <w:tr w:rsidR="005C4370">
              <w:trPr>
                <w:trHeight w:val="1337"/>
              </w:trPr>
              <w:tc>
                <w:tcPr>
                  <w:tcW w:w="2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C4370" w:rsidRDefault="00F2611C">
                  <w:pPr>
                    <w:pStyle w:val="TableParagraph"/>
                    <w:spacing w:line="253" w:lineRule="exact"/>
                    <w:ind w:left="107"/>
                    <w:rPr>
                      <w:rFonts w:eastAsia="Calibri"/>
                      <w:sz w:val="24"/>
                    </w:rPr>
                  </w:pPr>
                  <w:r>
                    <w:rPr>
                      <w:rFonts w:eastAsia="Calibri"/>
                      <w:sz w:val="24"/>
                    </w:rPr>
                    <w:t>Тема</w:t>
                  </w:r>
                  <w:r>
                    <w:rPr>
                      <w:rFonts w:eastAsia="Calibri"/>
                      <w:spacing w:val="-7"/>
                      <w:sz w:val="24"/>
                    </w:rPr>
                    <w:t xml:space="preserve"> </w:t>
                  </w:r>
                  <w:r>
                    <w:rPr>
                      <w:rFonts w:eastAsia="Calibri"/>
                      <w:sz w:val="24"/>
                    </w:rPr>
                    <w:t>3.1</w:t>
                  </w:r>
                  <w:r>
                    <w:rPr>
                      <w:rFonts w:eastAsia="Calibri"/>
                      <w:spacing w:val="-6"/>
                      <w:sz w:val="24"/>
                    </w:rPr>
                    <w:t xml:space="preserve"> </w:t>
                  </w:r>
                  <w:r>
                    <w:rPr>
                      <w:rFonts w:eastAsia="Calibri"/>
                      <w:spacing w:val="-2"/>
                      <w:sz w:val="24"/>
                    </w:rPr>
                    <w:t>Основы,</w:t>
                  </w:r>
                </w:p>
                <w:p w:rsidR="005C4370" w:rsidRDefault="00F2611C">
                  <w:pPr>
                    <w:pStyle w:val="TableParagraph"/>
                    <w:spacing w:line="256" w:lineRule="exact"/>
                    <w:ind w:left="107"/>
                    <w:rPr>
                      <w:rFonts w:eastAsia="Calibri"/>
                      <w:sz w:val="24"/>
                    </w:rPr>
                  </w:pPr>
                  <w:r>
                    <w:rPr>
                      <w:rFonts w:eastAsia="Calibri"/>
                      <w:sz w:val="24"/>
                    </w:rPr>
                    <w:t>приемы</w:t>
                  </w:r>
                  <w:r>
                    <w:rPr>
                      <w:rFonts w:eastAsia="Calibri"/>
                      <w:spacing w:val="-2"/>
                      <w:sz w:val="24"/>
                    </w:rPr>
                    <w:t xml:space="preserve"> </w:t>
                  </w:r>
                  <w:r>
                    <w:rPr>
                      <w:rFonts w:eastAsia="Calibri"/>
                      <w:sz w:val="24"/>
                    </w:rPr>
                    <w:t>и</w:t>
                  </w:r>
                  <w:r>
                    <w:rPr>
                      <w:rFonts w:eastAsia="Calibri"/>
                      <w:spacing w:val="-2"/>
                      <w:sz w:val="24"/>
                    </w:rPr>
                    <w:t xml:space="preserve"> правила</w:t>
                  </w:r>
                </w:p>
                <w:p w:rsidR="005C4370" w:rsidRDefault="00F2611C">
                  <w:pPr>
                    <w:pStyle w:val="TableParagraph"/>
                    <w:spacing w:line="256" w:lineRule="exact"/>
                    <w:ind w:left="107"/>
                    <w:rPr>
                      <w:rFonts w:eastAsia="Calibri"/>
                      <w:sz w:val="24"/>
                    </w:rPr>
                  </w:pPr>
                  <w:r>
                    <w:rPr>
                      <w:rFonts w:eastAsia="Calibri"/>
                      <w:sz w:val="24"/>
                    </w:rPr>
                    <w:t>стрельбы</w:t>
                  </w:r>
                  <w:r>
                    <w:rPr>
                      <w:rFonts w:eastAsia="Calibri"/>
                      <w:spacing w:val="-5"/>
                      <w:sz w:val="24"/>
                    </w:rPr>
                    <w:t xml:space="preserve"> </w:t>
                  </w:r>
                  <w:proofErr w:type="gramStart"/>
                  <w:r>
                    <w:rPr>
                      <w:rFonts w:eastAsia="Calibri"/>
                      <w:spacing w:val="-7"/>
                      <w:sz w:val="24"/>
                    </w:rPr>
                    <w:t>из</w:t>
                  </w:r>
                  <w:proofErr w:type="gramEnd"/>
                </w:p>
                <w:p w:rsidR="005C4370" w:rsidRDefault="00F2611C">
                  <w:pPr>
                    <w:pStyle w:val="TableParagraph"/>
                    <w:spacing w:line="256" w:lineRule="exact"/>
                    <w:ind w:left="107"/>
                    <w:rPr>
                      <w:rFonts w:eastAsia="Calibri"/>
                      <w:sz w:val="24"/>
                    </w:rPr>
                  </w:pPr>
                  <w:r>
                    <w:rPr>
                      <w:rFonts w:eastAsia="Calibri"/>
                      <w:spacing w:val="-2"/>
                      <w:sz w:val="24"/>
                    </w:rPr>
                    <w:t>стрелкового</w:t>
                  </w:r>
                  <w:r>
                    <w:rPr>
                      <w:rFonts w:eastAsia="Calibri"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eastAsia="Calibri"/>
                      <w:spacing w:val="-2"/>
                      <w:sz w:val="24"/>
                    </w:rPr>
                    <w:t>оружия</w:t>
                  </w:r>
                </w:p>
              </w:tc>
              <w:tc>
                <w:tcPr>
                  <w:tcW w:w="9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5C4370" w:rsidRDefault="00F2611C">
                  <w:pPr>
                    <w:pStyle w:val="TableParagraph"/>
                    <w:spacing w:line="256" w:lineRule="exact"/>
                    <w:ind w:left="10"/>
                    <w:jc w:val="center"/>
                    <w:rPr>
                      <w:rFonts w:eastAsia="Calibri"/>
                      <w:sz w:val="20"/>
                    </w:rPr>
                  </w:pPr>
                  <w:r>
                    <w:rPr>
                      <w:rFonts w:eastAsia="Calibri"/>
                      <w:sz w:val="24"/>
                    </w:rPr>
                    <w:t>6</w:t>
                  </w:r>
                </w:p>
              </w:tc>
              <w:tc>
                <w:tcPr>
                  <w:tcW w:w="10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5C4370" w:rsidRDefault="005C4370">
                  <w:pPr>
                    <w:pStyle w:val="TableParagraph"/>
                    <w:spacing w:line="256" w:lineRule="exact"/>
                    <w:ind w:left="9"/>
                    <w:jc w:val="center"/>
                    <w:rPr>
                      <w:rFonts w:eastAsia="Calibri"/>
                      <w:sz w:val="20"/>
                    </w:rPr>
                  </w:pPr>
                </w:p>
              </w:tc>
              <w:tc>
                <w:tcPr>
                  <w:tcW w:w="30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5C4370" w:rsidRDefault="005C4370">
                  <w:pPr>
                    <w:pStyle w:val="TableParagraph"/>
                    <w:spacing w:line="256" w:lineRule="exact"/>
                    <w:ind w:left="12"/>
                    <w:jc w:val="center"/>
                    <w:rPr>
                      <w:rFonts w:eastAsia="Calibri"/>
                      <w:sz w:val="20"/>
                    </w:rPr>
                  </w:pPr>
                </w:p>
              </w:tc>
              <w:tc>
                <w:tcPr>
                  <w:tcW w:w="10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5C4370" w:rsidRDefault="00F2611C">
                  <w:pPr>
                    <w:pStyle w:val="TableParagraph"/>
                    <w:spacing w:line="256" w:lineRule="exact"/>
                    <w:ind w:left="14"/>
                    <w:jc w:val="center"/>
                    <w:rPr>
                      <w:rFonts w:eastAsia="Calibri"/>
                      <w:sz w:val="20"/>
                    </w:rPr>
                  </w:pPr>
                  <w:r>
                    <w:rPr>
                      <w:rFonts w:eastAsia="Calibri"/>
                      <w:sz w:val="24"/>
                    </w:rPr>
                    <w:t>-</w:t>
                  </w:r>
                </w:p>
              </w:tc>
              <w:tc>
                <w:tcPr>
                  <w:tcW w:w="19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5C4370" w:rsidRDefault="00F2611C">
                  <w:pPr>
                    <w:pStyle w:val="TableParagraph"/>
                    <w:spacing w:line="256" w:lineRule="exact"/>
                    <w:jc w:val="center"/>
                    <w:rPr>
                      <w:rFonts w:eastAsia="Calibri"/>
                      <w:sz w:val="20"/>
                    </w:rPr>
                  </w:pPr>
                  <w:r>
                    <w:rPr>
                      <w:rFonts w:eastAsia="Calibri"/>
                      <w:sz w:val="24"/>
                    </w:rPr>
                    <w:t>6</w:t>
                  </w:r>
                </w:p>
              </w:tc>
            </w:tr>
            <w:tr w:rsidR="005C4370">
              <w:trPr>
                <w:trHeight w:val="1083"/>
              </w:trPr>
              <w:tc>
                <w:tcPr>
                  <w:tcW w:w="2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C4370" w:rsidRDefault="00F2611C">
                  <w:pPr>
                    <w:pStyle w:val="TableParagraph"/>
                    <w:spacing w:line="253" w:lineRule="exact"/>
                    <w:ind w:left="107"/>
                    <w:rPr>
                      <w:rFonts w:eastAsia="Calibri"/>
                      <w:sz w:val="24"/>
                    </w:rPr>
                  </w:pPr>
                  <w:r>
                    <w:rPr>
                      <w:rFonts w:eastAsia="Calibri"/>
                      <w:sz w:val="24"/>
                    </w:rPr>
                    <w:t>Тема</w:t>
                  </w:r>
                  <w:r>
                    <w:rPr>
                      <w:rFonts w:eastAsia="Calibri"/>
                      <w:spacing w:val="-15"/>
                      <w:sz w:val="24"/>
                    </w:rPr>
                    <w:t xml:space="preserve"> </w:t>
                  </w:r>
                  <w:r>
                    <w:rPr>
                      <w:rFonts w:eastAsia="Calibri"/>
                      <w:spacing w:val="-5"/>
                      <w:sz w:val="24"/>
                    </w:rPr>
                    <w:t>3.2</w:t>
                  </w:r>
                </w:p>
                <w:p w:rsidR="005C4370" w:rsidRDefault="00F2611C">
                  <w:pPr>
                    <w:pStyle w:val="TableParagraph"/>
                    <w:spacing w:line="256" w:lineRule="exact"/>
                    <w:ind w:left="107"/>
                    <w:rPr>
                      <w:rFonts w:eastAsia="Calibri"/>
                      <w:sz w:val="24"/>
                    </w:rPr>
                  </w:pPr>
                  <w:r>
                    <w:rPr>
                      <w:rFonts w:eastAsia="Calibri"/>
                      <w:spacing w:val="-2"/>
                      <w:sz w:val="24"/>
                    </w:rPr>
                    <w:t>Назначение,</w:t>
                  </w:r>
                  <w:r>
                    <w:rPr>
                      <w:rFonts w:eastAsia="Calibri"/>
                      <w:spacing w:val="5"/>
                      <w:sz w:val="24"/>
                    </w:rPr>
                    <w:t xml:space="preserve"> </w:t>
                  </w:r>
                  <w:proofErr w:type="gramStart"/>
                  <w:r>
                    <w:rPr>
                      <w:rFonts w:eastAsia="Calibri"/>
                      <w:spacing w:val="-2"/>
                      <w:sz w:val="24"/>
                    </w:rPr>
                    <w:t>боевые</w:t>
                  </w:r>
                  <w:proofErr w:type="gramEnd"/>
                </w:p>
                <w:p w:rsidR="005C4370" w:rsidRDefault="00F2611C">
                  <w:pPr>
                    <w:pStyle w:val="TableParagraph"/>
                    <w:spacing w:line="256" w:lineRule="exact"/>
                    <w:ind w:left="107"/>
                    <w:rPr>
                      <w:rFonts w:eastAsia="Calibri"/>
                      <w:sz w:val="24"/>
                    </w:rPr>
                  </w:pPr>
                  <w:r>
                    <w:rPr>
                      <w:rFonts w:eastAsia="Calibri"/>
                      <w:spacing w:val="-2"/>
                      <w:sz w:val="24"/>
                    </w:rPr>
                    <w:t>свойства,</w:t>
                  </w:r>
                </w:p>
                <w:p w:rsidR="005C4370" w:rsidRDefault="00F2611C">
                  <w:pPr>
                    <w:pStyle w:val="TableParagraph"/>
                    <w:spacing w:line="256" w:lineRule="exact"/>
                    <w:ind w:left="107"/>
                    <w:rPr>
                      <w:rFonts w:eastAsia="Calibri"/>
                      <w:sz w:val="24"/>
                    </w:rPr>
                  </w:pPr>
                  <w:r>
                    <w:rPr>
                      <w:rFonts w:eastAsia="Calibri"/>
                      <w:sz w:val="24"/>
                    </w:rPr>
                    <w:t>материальная</w:t>
                  </w:r>
                  <w:r>
                    <w:rPr>
                      <w:rFonts w:eastAsia="Calibri"/>
                      <w:spacing w:val="-15"/>
                      <w:sz w:val="24"/>
                    </w:rPr>
                    <w:t xml:space="preserve"> </w:t>
                  </w:r>
                  <w:r>
                    <w:rPr>
                      <w:rFonts w:eastAsia="Calibri"/>
                      <w:spacing w:val="-4"/>
                      <w:sz w:val="24"/>
                    </w:rPr>
                    <w:t>часть</w:t>
                  </w:r>
                </w:p>
                <w:p w:rsidR="005C4370" w:rsidRDefault="00F2611C">
                  <w:pPr>
                    <w:pStyle w:val="TableParagraph"/>
                    <w:spacing w:line="271" w:lineRule="exact"/>
                    <w:ind w:left="107"/>
                    <w:rPr>
                      <w:rFonts w:eastAsia="Calibri"/>
                      <w:sz w:val="24"/>
                    </w:rPr>
                  </w:pPr>
                  <w:r>
                    <w:rPr>
                      <w:rFonts w:eastAsia="Calibri"/>
                      <w:sz w:val="24"/>
                    </w:rPr>
                    <w:t>и</w:t>
                  </w:r>
                  <w:r>
                    <w:rPr>
                      <w:rFonts w:eastAsia="Calibri"/>
                      <w:spacing w:val="-2"/>
                      <w:sz w:val="24"/>
                    </w:rPr>
                    <w:t xml:space="preserve"> применение</w:t>
                  </w:r>
                </w:p>
                <w:p w:rsidR="005C4370" w:rsidRDefault="00F2611C">
                  <w:pPr>
                    <w:pStyle w:val="TableParagraph"/>
                    <w:spacing w:line="261" w:lineRule="exact"/>
                    <w:ind w:left="107"/>
                    <w:rPr>
                      <w:rFonts w:eastAsia="Calibri"/>
                      <w:sz w:val="24"/>
                    </w:rPr>
                  </w:pPr>
                  <w:r>
                    <w:rPr>
                      <w:rFonts w:eastAsia="Calibri"/>
                      <w:spacing w:val="-2"/>
                      <w:sz w:val="24"/>
                    </w:rPr>
                    <w:t>стрелкового</w:t>
                  </w:r>
                </w:p>
                <w:p w:rsidR="005C4370" w:rsidRDefault="00F2611C">
                  <w:pPr>
                    <w:pStyle w:val="TableParagraph"/>
                    <w:spacing w:line="256" w:lineRule="exact"/>
                    <w:ind w:left="107"/>
                    <w:rPr>
                      <w:rFonts w:eastAsia="Calibri"/>
                      <w:sz w:val="24"/>
                    </w:rPr>
                  </w:pPr>
                  <w:r>
                    <w:rPr>
                      <w:rFonts w:eastAsia="Calibri"/>
                      <w:sz w:val="24"/>
                    </w:rPr>
                    <w:t>оружия,</w:t>
                  </w:r>
                  <w:r>
                    <w:rPr>
                      <w:rFonts w:eastAsia="Calibri"/>
                      <w:spacing w:val="-13"/>
                      <w:sz w:val="24"/>
                    </w:rPr>
                    <w:t xml:space="preserve"> </w:t>
                  </w:r>
                  <w:proofErr w:type="gramStart"/>
                  <w:r>
                    <w:rPr>
                      <w:rFonts w:eastAsia="Calibri"/>
                      <w:spacing w:val="-2"/>
                      <w:sz w:val="24"/>
                    </w:rPr>
                    <w:t>ручных</w:t>
                  </w:r>
                  <w:proofErr w:type="gramEnd"/>
                </w:p>
                <w:p w:rsidR="005C4370" w:rsidRDefault="00F2611C">
                  <w:pPr>
                    <w:pStyle w:val="TableParagraph"/>
                    <w:spacing w:line="256" w:lineRule="exact"/>
                    <w:ind w:left="107"/>
                    <w:rPr>
                      <w:rFonts w:eastAsia="Calibri"/>
                      <w:sz w:val="24"/>
                    </w:rPr>
                  </w:pPr>
                  <w:r>
                    <w:rPr>
                      <w:rFonts w:eastAsia="Calibri"/>
                      <w:spacing w:val="-2"/>
                      <w:sz w:val="24"/>
                    </w:rPr>
                    <w:t>противотанковых</w:t>
                  </w:r>
                </w:p>
                <w:p w:rsidR="005C4370" w:rsidRDefault="00F2611C">
                  <w:pPr>
                    <w:pStyle w:val="TableParagraph"/>
                    <w:spacing w:line="256" w:lineRule="exact"/>
                    <w:ind w:left="107"/>
                    <w:rPr>
                      <w:rFonts w:eastAsia="Calibri"/>
                      <w:sz w:val="24"/>
                    </w:rPr>
                  </w:pPr>
                  <w:r>
                    <w:rPr>
                      <w:rFonts w:eastAsia="Calibri"/>
                      <w:spacing w:val="-2"/>
                      <w:sz w:val="24"/>
                    </w:rPr>
                    <w:t xml:space="preserve">гранатометов </w:t>
                  </w:r>
                  <w:r>
                    <w:rPr>
                      <w:rFonts w:eastAsia="Calibri"/>
                      <w:spacing w:val="-10"/>
                      <w:sz w:val="24"/>
                    </w:rPr>
                    <w:t>и</w:t>
                  </w:r>
                </w:p>
                <w:p w:rsidR="005C4370" w:rsidRDefault="00F2611C">
                  <w:pPr>
                    <w:pStyle w:val="TableParagraph"/>
                    <w:spacing w:line="259" w:lineRule="exact"/>
                    <w:ind w:left="107"/>
                    <w:rPr>
                      <w:rFonts w:eastAsia="Calibri"/>
                      <w:sz w:val="24"/>
                    </w:rPr>
                  </w:pPr>
                  <w:r>
                    <w:rPr>
                      <w:rFonts w:eastAsia="Calibri"/>
                      <w:sz w:val="24"/>
                    </w:rPr>
                    <w:t>ручных</w:t>
                  </w:r>
                  <w:r>
                    <w:rPr>
                      <w:rFonts w:eastAsia="Calibri"/>
                      <w:spacing w:val="-5"/>
                      <w:sz w:val="24"/>
                    </w:rPr>
                    <w:t xml:space="preserve"> </w:t>
                  </w:r>
                  <w:r>
                    <w:rPr>
                      <w:rFonts w:eastAsia="Calibri"/>
                      <w:spacing w:val="-2"/>
                      <w:sz w:val="24"/>
                    </w:rPr>
                    <w:t>гранат</w:t>
                  </w:r>
                </w:p>
              </w:tc>
              <w:tc>
                <w:tcPr>
                  <w:tcW w:w="9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5C4370" w:rsidRDefault="00F2611C">
                  <w:pPr>
                    <w:pStyle w:val="TableParagraph"/>
                    <w:spacing w:line="253" w:lineRule="exact"/>
                    <w:ind w:left="107"/>
                    <w:jc w:val="center"/>
                    <w:rPr>
                      <w:rFonts w:eastAsia="Calibri"/>
                      <w:sz w:val="24"/>
                    </w:rPr>
                  </w:pPr>
                  <w:r>
                    <w:rPr>
                      <w:rFonts w:eastAsia="Calibri"/>
                      <w:sz w:val="24"/>
                    </w:rPr>
                    <w:t>8</w:t>
                  </w:r>
                </w:p>
              </w:tc>
              <w:tc>
                <w:tcPr>
                  <w:tcW w:w="10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5C4370" w:rsidRDefault="005C4370">
                  <w:pPr>
                    <w:pStyle w:val="TableParagraph"/>
                    <w:spacing w:before="134"/>
                    <w:ind w:left="9"/>
                    <w:jc w:val="center"/>
                    <w:rPr>
                      <w:rFonts w:eastAsia="Calibri"/>
                      <w:sz w:val="20"/>
                    </w:rPr>
                  </w:pPr>
                </w:p>
              </w:tc>
              <w:tc>
                <w:tcPr>
                  <w:tcW w:w="30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5C4370" w:rsidRDefault="00F2611C">
                  <w:pPr>
                    <w:pStyle w:val="TableParagraph"/>
                    <w:spacing w:before="134"/>
                    <w:ind w:left="12"/>
                    <w:jc w:val="center"/>
                    <w:rPr>
                      <w:rFonts w:eastAsia="Calibri"/>
                      <w:sz w:val="20"/>
                    </w:rPr>
                  </w:pPr>
                  <w:r>
                    <w:rPr>
                      <w:rFonts w:eastAsia="Calibri"/>
                      <w:sz w:val="24"/>
                    </w:rPr>
                    <w:t>2</w:t>
                  </w:r>
                </w:p>
              </w:tc>
              <w:tc>
                <w:tcPr>
                  <w:tcW w:w="10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5C4370" w:rsidRDefault="00F2611C">
                  <w:pPr>
                    <w:pStyle w:val="TableParagraph"/>
                    <w:spacing w:before="134"/>
                    <w:ind w:left="6"/>
                    <w:jc w:val="center"/>
                    <w:rPr>
                      <w:rFonts w:eastAsia="Calibri"/>
                      <w:sz w:val="20"/>
                    </w:rPr>
                  </w:pPr>
                  <w:r>
                    <w:rPr>
                      <w:rFonts w:eastAsia="Calibri"/>
                      <w:sz w:val="24"/>
                    </w:rPr>
                    <w:t>-</w:t>
                  </w:r>
                </w:p>
              </w:tc>
              <w:tc>
                <w:tcPr>
                  <w:tcW w:w="19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5C4370" w:rsidRDefault="00F2611C">
                  <w:pPr>
                    <w:pStyle w:val="TableParagraph"/>
                    <w:spacing w:before="134"/>
                    <w:jc w:val="center"/>
                    <w:rPr>
                      <w:rFonts w:eastAsia="Calibri"/>
                      <w:sz w:val="20"/>
                    </w:rPr>
                  </w:pPr>
                  <w:r>
                    <w:rPr>
                      <w:rFonts w:eastAsia="Calibri"/>
                      <w:sz w:val="24"/>
                    </w:rPr>
                    <w:t>6</w:t>
                  </w:r>
                </w:p>
              </w:tc>
            </w:tr>
            <w:tr w:rsidR="005C4370">
              <w:trPr>
                <w:trHeight w:val="1337"/>
              </w:trPr>
              <w:tc>
                <w:tcPr>
                  <w:tcW w:w="2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C4370" w:rsidRDefault="00F2611C">
                  <w:pPr>
                    <w:pStyle w:val="TableParagraph"/>
                    <w:spacing w:line="253" w:lineRule="exact"/>
                    <w:ind w:left="107"/>
                    <w:rPr>
                      <w:rFonts w:eastAsia="Calibri"/>
                      <w:sz w:val="24"/>
                    </w:rPr>
                  </w:pPr>
                  <w:r>
                    <w:rPr>
                      <w:rFonts w:eastAsia="Calibri"/>
                      <w:sz w:val="24"/>
                    </w:rPr>
                    <w:lastRenderedPageBreak/>
                    <w:t>Тема</w:t>
                  </w:r>
                  <w:r>
                    <w:rPr>
                      <w:rFonts w:eastAsia="Calibri"/>
                      <w:spacing w:val="-15"/>
                      <w:sz w:val="24"/>
                    </w:rPr>
                    <w:t xml:space="preserve"> </w:t>
                  </w:r>
                  <w:r>
                    <w:rPr>
                      <w:rFonts w:eastAsia="Calibri"/>
                      <w:spacing w:val="-5"/>
                      <w:sz w:val="24"/>
                    </w:rPr>
                    <w:t>3.3</w:t>
                  </w:r>
                </w:p>
                <w:p w:rsidR="005C4370" w:rsidRDefault="00F2611C">
                  <w:pPr>
                    <w:pStyle w:val="TableParagraph"/>
                    <w:spacing w:line="256" w:lineRule="exact"/>
                    <w:ind w:left="107"/>
                    <w:rPr>
                      <w:rFonts w:eastAsia="Calibri"/>
                      <w:sz w:val="24"/>
                    </w:rPr>
                  </w:pPr>
                  <w:r>
                    <w:rPr>
                      <w:rFonts w:eastAsia="Calibri"/>
                      <w:spacing w:val="-2"/>
                      <w:sz w:val="24"/>
                    </w:rPr>
                    <w:t>Выполнение</w:t>
                  </w:r>
                </w:p>
                <w:p w:rsidR="005C4370" w:rsidRDefault="00F2611C">
                  <w:pPr>
                    <w:pStyle w:val="TableParagraph"/>
                    <w:spacing w:line="256" w:lineRule="exact"/>
                    <w:ind w:left="107"/>
                    <w:rPr>
                      <w:rFonts w:eastAsia="Calibri"/>
                      <w:sz w:val="24"/>
                    </w:rPr>
                  </w:pPr>
                  <w:r>
                    <w:rPr>
                      <w:rFonts w:eastAsia="Calibri"/>
                      <w:spacing w:val="-2"/>
                      <w:sz w:val="24"/>
                    </w:rPr>
                    <w:t>упражнений</w:t>
                  </w:r>
                </w:p>
                <w:p w:rsidR="005C4370" w:rsidRDefault="00F2611C">
                  <w:pPr>
                    <w:pStyle w:val="TableParagraph"/>
                    <w:spacing w:line="256" w:lineRule="exact"/>
                    <w:ind w:left="107"/>
                    <w:rPr>
                      <w:rFonts w:eastAsia="Calibri"/>
                      <w:sz w:val="24"/>
                    </w:rPr>
                  </w:pPr>
                  <w:r>
                    <w:rPr>
                      <w:rFonts w:eastAsia="Calibri"/>
                      <w:sz w:val="24"/>
                    </w:rPr>
                    <w:t>учебных</w:t>
                  </w:r>
                  <w:r>
                    <w:rPr>
                      <w:rFonts w:eastAsia="Calibri"/>
                      <w:spacing w:val="-4"/>
                      <w:sz w:val="24"/>
                    </w:rPr>
                    <w:t xml:space="preserve"> </w:t>
                  </w:r>
                  <w:r>
                    <w:rPr>
                      <w:rFonts w:eastAsia="Calibri"/>
                      <w:sz w:val="24"/>
                    </w:rPr>
                    <w:t>стрельб</w:t>
                  </w:r>
                  <w:r>
                    <w:rPr>
                      <w:rFonts w:eastAsia="Calibri"/>
                      <w:spacing w:val="-1"/>
                      <w:sz w:val="24"/>
                    </w:rPr>
                    <w:t xml:space="preserve"> </w:t>
                  </w:r>
                  <w:proofErr w:type="gramStart"/>
                  <w:r>
                    <w:rPr>
                      <w:rFonts w:eastAsia="Calibri"/>
                      <w:spacing w:val="-5"/>
                      <w:sz w:val="24"/>
                    </w:rPr>
                    <w:t>из</w:t>
                  </w:r>
                  <w:proofErr w:type="gramEnd"/>
                </w:p>
                <w:p w:rsidR="005C4370" w:rsidRDefault="00F2611C">
                  <w:pPr>
                    <w:pStyle w:val="TableParagraph"/>
                    <w:spacing w:line="256" w:lineRule="exact"/>
                    <w:ind w:left="107"/>
                    <w:rPr>
                      <w:rFonts w:eastAsia="Calibri"/>
                      <w:sz w:val="24"/>
                    </w:rPr>
                  </w:pPr>
                  <w:r>
                    <w:rPr>
                      <w:rFonts w:eastAsia="Calibri"/>
                      <w:spacing w:val="-2"/>
                      <w:sz w:val="24"/>
                    </w:rPr>
                    <w:t>стрелкового</w:t>
                  </w:r>
                  <w:r>
                    <w:rPr>
                      <w:rFonts w:eastAsia="Calibri"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eastAsia="Calibri"/>
                      <w:spacing w:val="-2"/>
                      <w:sz w:val="24"/>
                    </w:rPr>
                    <w:t>оружия</w:t>
                  </w:r>
                </w:p>
              </w:tc>
              <w:tc>
                <w:tcPr>
                  <w:tcW w:w="9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5C4370" w:rsidRDefault="00F2611C">
                  <w:pPr>
                    <w:pStyle w:val="TableParagraph"/>
                    <w:spacing w:line="256" w:lineRule="exact"/>
                    <w:ind w:left="10"/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>
                    <w:rPr>
                      <w:rFonts w:eastAsia="Calibri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0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5C4370" w:rsidRDefault="005C4370">
                  <w:pPr>
                    <w:pStyle w:val="TableParagraph"/>
                    <w:spacing w:line="256" w:lineRule="exact"/>
                    <w:ind w:left="9"/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30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5C4370" w:rsidRDefault="00F2611C">
                  <w:pPr>
                    <w:pStyle w:val="TableParagraph"/>
                    <w:spacing w:line="256" w:lineRule="exact"/>
                    <w:ind w:left="12"/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>
                    <w:rPr>
                      <w:rFonts w:eastAsia="Calibri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0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5C4370" w:rsidRDefault="005C4370">
                  <w:pPr>
                    <w:pStyle w:val="TableParagraph"/>
                    <w:spacing w:line="256" w:lineRule="exact"/>
                    <w:ind w:left="6"/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9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5C4370" w:rsidRDefault="00F2611C">
                  <w:pPr>
                    <w:pStyle w:val="TableParagraph"/>
                    <w:spacing w:line="256" w:lineRule="exact"/>
                    <w:ind w:left="464"/>
                    <w:rPr>
                      <w:rFonts w:eastAsia="Calibri"/>
                      <w:sz w:val="24"/>
                      <w:szCs w:val="24"/>
                    </w:rPr>
                  </w:pPr>
                  <w:r>
                    <w:rPr>
                      <w:rFonts w:eastAsia="Calibri"/>
                      <w:sz w:val="24"/>
                      <w:szCs w:val="24"/>
                    </w:rPr>
                    <w:t xml:space="preserve">       6</w:t>
                  </w:r>
                </w:p>
              </w:tc>
            </w:tr>
            <w:tr w:rsidR="005C4370" w:rsidRPr="00F2611C">
              <w:trPr>
                <w:trHeight w:val="438"/>
              </w:trPr>
              <w:tc>
                <w:tcPr>
                  <w:tcW w:w="10435" w:type="dxa"/>
                  <w:gridSpan w:val="6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C4370" w:rsidRDefault="00F2611C">
                  <w:pPr>
                    <w:pStyle w:val="TableParagraph"/>
                    <w:spacing w:line="256" w:lineRule="exact"/>
                    <w:jc w:val="center"/>
                    <w:rPr>
                      <w:rFonts w:eastAsia="Calibri"/>
                      <w:sz w:val="24"/>
                    </w:rPr>
                  </w:pPr>
                  <w:r>
                    <w:rPr>
                      <w:rFonts w:eastAsia="Calibri"/>
                      <w:sz w:val="24"/>
                    </w:rPr>
                    <w:t>Раздел</w:t>
                  </w:r>
                  <w:r>
                    <w:rPr>
                      <w:rFonts w:eastAsia="Calibri"/>
                      <w:spacing w:val="-10"/>
                      <w:sz w:val="24"/>
                    </w:rPr>
                    <w:t xml:space="preserve"> </w:t>
                  </w:r>
                  <w:r>
                    <w:rPr>
                      <w:rFonts w:eastAsia="Calibri"/>
                      <w:sz w:val="24"/>
                    </w:rPr>
                    <w:t>4.</w:t>
                  </w:r>
                  <w:r>
                    <w:rPr>
                      <w:rFonts w:eastAsia="Calibri"/>
                      <w:spacing w:val="-6"/>
                      <w:sz w:val="24"/>
                    </w:rPr>
                    <w:t xml:space="preserve"> </w:t>
                  </w:r>
                  <w:r>
                    <w:rPr>
                      <w:rFonts w:eastAsia="Calibri"/>
                      <w:sz w:val="24"/>
                    </w:rPr>
                    <w:t>Основы</w:t>
                  </w:r>
                  <w:r>
                    <w:rPr>
                      <w:rFonts w:eastAsia="Calibri"/>
                      <w:spacing w:val="-6"/>
                      <w:sz w:val="24"/>
                    </w:rPr>
                    <w:t xml:space="preserve"> </w:t>
                  </w:r>
                  <w:r>
                    <w:rPr>
                      <w:rFonts w:eastAsia="Calibri"/>
                      <w:sz w:val="24"/>
                    </w:rPr>
                    <w:t>тактики</w:t>
                  </w:r>
                  <w:r>
                    <w:rPr>
                      <w:rFonts w:eastAsia="Calibri"/>
                      <w:spacing w:val="-7"/>
                      <w:sz w:val="24"/>
                    </w:rPr>
                    <w:t xml:space="preserve"> </w:t>
                  </w:r>
                  <w:r>
                    <w:rPr>
                      <w:rFonts w:eastAsia="Calibri"/>
                      <w:sz w:val="24"/>
                    </w:rPr>
                    <w:t>общевойсковых</w:t>
                  </w:r>
                  <w:r>
                    <w:rPr>
                      <w:rFonts w:eastAsia="Calibri"/>
                      <w:spacing w:val="-3"/>
                      <w:sz w:val="24"/>
                    </w:rPr>
                    <w:t xml:space="preserve"> </w:t>
                  </w:r>
                  <w:r>
                    <w:rPr>
                      <w:rFonts w:eastAsia="Calibri"/>
                      <w:spacing w:val="-2"/>
                      <w:sz w:val="24"/>
                    </w:rPr>
                    <w:t>подразделений</w:t>
                  </w:r>
                </w:p>
              </w:tc>
            </w:tr>
            <w:tr w:rsidR="005C4370">
              <w:trPr>
                <w:trHeight w:val="1337"/>
              </w:trPr>
              <w:tc>
                <w:tcPr>
                  <w:tcW w:w="2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C4370" w:rsidRDefault="00F2611C">
                  <w:pPr>
                    <w:pStyle w:val="TableParagraph"/>
                    <w:spacing w:line="255" w:lineRule="exact"/>
                    <w:ind w:left="107"/>
                    <w:rPr>
                      <w:rFonts w:eastAsia="Calibri"/>
                      <w:sz w:val="24"/>
                    </w:rPr>
                  </w:pPr>
                  <w:r>
                    <w:rPr>
                      <w:rFonts w:eastAsia="Calibri"/>
                      <w:sz w:val="24"/>
                    </w:rPr>
                    <w:t>Тема</w:t>
                  </w:r>
                  <w:r>
                    <w:rPr>
                      <w:rFonts w:eastAsia="Calibri"/>
                      <w:spacing w:val="-15"/>
                      <w:sz w:val="24"/>
                    </w:rPr>
                    <w:t xml:space="preserve"> </w:t>
                  </w:r>
                  <w:r>
                    <w:rPr>
                      <w:rFonts w:eastAsia="Calibri"/>
                      <w:spacing w:val="-5"/>
                      <w:sz w:val="24"/>
                    </w:rPr>
                    <w:t>4.1</w:t>
                  </w:r>
                </w:p>
                <w:p w:rsidR="005C4370" w:rsidRDefault="00F2611C">
                  <w:pPr>
                    <w:pStyle w:val="TableParagraph"/>
                    <w:spacing w:line="256" w:lineRule="exact"/>
                    <w:ind w:left="107"/>
                    <w:rPr>
                      <w:rFonts w:eastAsia="Calibri"/>
                      <w:sz w:val="24"/>
                    </w:rPr>
                  </w:pPr>
                  <w:r>
                    <w:rPr>
                      <w:rFonts w:eastAsia="Calibri"/>
                      <w:spacing w:val="-2"/>
                      <w:sz w:val="24"/>
                    </w:rPr>
                    <w:t>Вооруженные</w:t>
                  </w:r>
                  <w:r>
                    <w:rPr>
                      <w:rFonts w:eastAsia="Calibri"/>
                      <w:spacing w:val="4"/>
                      <w:sz w:val="24"/>
                    </w:rPr>
                    <w:t xml:space="preserve"> </w:t>
                  </w:r>
                  <w:r>
                    <w:rPr>
                      <w:rFonts w:eastAsia="Calibri"/>
                      <w:spacing w:val="-4"/>
                      <w:sz w:val="24"/>
                    </w:rPr>
                    <w:t>Силы</w:t>
                  </w:r>
                </w:p>
                <w:p w:rsidR="005C4370" w:rsidRDefault="00F2611C">
                  <w:pPr>
                    <w:pStyle w:val="TableParagraph"/>
                    <w:spacing w:line="256" w:lineRule="exact"/>
                    <w:ind w:left="107"/>
                    <w:rPr>
                      <w:rFonts w:eastAsia="Calibri"/>
                      <w:sz w:val="24"/>
                    </w:rPr>
                  </w:pPr>
                  <w:r>
                    <w:rPr>
                      <w:rFonts w:eastAsia="Calibri"/>
                      <w:spacing w:val="-2"/>
                      <w:sz w:val="24"/>
                    </w:rPr>
                    <w:t>Российской</w:t>
                  </w:r>
                </w:p>
                <w:p w:rsidR="005C4370" w:rsidRDefault="00F2611C">
                  <w:pPr>
                    <w:pStyle w:val="TableParagraph"/>
                    <w:spacing w:line="256" w:lineRule="exact"/>
                    <w:ind w:left="107"/>
                    <w:rPr>
                      <w:rFonts w:eastAsia="Calibri"/>
                      <w:sz w:val="24"/>
                    </w:rPr>
                  </w:pPr>
                  <w:r>
                    <w:rPr>
                      <w:rFonts w:eastAsia="Calibri"/>
                      <w:sz w:val="24"/>
                    </w:rPr>
                    <w:t>Федерации</w:t>
                  </w:r>
                  <w:r>
                    <w:rPr>
                      <w:rFonts w:eastAsia="Calibri"/>
                      <w:spacing w:val="-9"/>
                      <w:sz w:val="24"/>
                    </w:rPr>
                    <w:t xml:space="preserve"> </w:t>
                  </w:r>
                  <w:r>
                    <w:rPr>
                      <w:rFonts w:eastAsia="Calibri"/>
                      <w:spacing w:val="-5"/>
                      <w:sz w:val="24"/>
                    </w:rPr>
                    <w:t>их</w:t>
                  </w:r>
                </w:p>
                <w:p w:rsidR="005C4370" w:rsidRDefault="00F2611C">
                  <w:pPr>
                    <w:pStyle w:val="TableParagraph"/>
                    <w:spacing w:line="256" w:lineRule="exact"/>
                    <w:ind w:left="107"/>
                    <w:rPr>
                      <w:rFonts w:eastAsia="Calibri"/>
                      <w:sz w:val="24"/>
                    </w:rPr>
                  </w:pPr>
                  <w:r>
                    <w:rPr>
                      <w:rFonts w:eastAsia="Calibri"/>
                      <w:sz w:val="24"/>
                    </w:rPr>
                    <w:t>состав</w:t>
                  </w:r>
                  <w:r>
                    <w:rPr>
                      <w:rFonts w:eastAsia="Calibri"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eastAsia="Calibri"/>
                      <w:sz w:val="24"/>
                    </w:rPr>
                    <w:t>и</w:t>
                  </w:r>
                  <w:r>
                    <w:rPr>
                      <w:rFonts w:eastAsia="Calibri"/>
                      <w:spacing w:val="3"/>
                      <w:sz w:val="24"/>
                    </w:rPr>
                    <w:t xml:space="preserve"> </w:t>
                  </w:r>
                  <w:r>
                    <w:rPr>
                      <w:rFonts w:eastAsia="Calibri"/>
                      <w:spacing w:val="-2"/>
                      <w:sz w:val="24"/>
                    </w:rPr>
                    <w:t>задачи.</w:t>
                  </w:r>
                </w:p>
                <w:p w:rsidR="005C4370" w:rsidRDefault="00F2611C">
                  <w:pPr>
                    <w:pStyle w:val="TableParagraph"/>
                    <w:spacing w:line="271" w:lineRule="exact"/>
                    <w:ind w:left="107"/>
                    <w:rPr>
                      <w:rFonts w:eastAsia="Calibri"/>
                      <w:sz w:val="24"/>
                    </w:rPr>
                  </w:pPr>
                  <w:r>
                    <w:rPr>
                      <w:rFonts w:eastAsia="Calibri"/>
                      <w:spacing w:val="-2"/>
                      <w:sz w:val="24"/>
                    </w:rPr>
                    <w:t>Тактико-</w:t>
                  </w:r>
                </w:p>
                <w:p w:rsidR="005C4370" w:rsidRDefault="00F2611C">
                  <w:pPr>
                    <w:pStyle w:val="TableParagraph"/>
                    <w:spacing w:line="260" w:lineRule="exact"/>
                    <w:ind w:left="107"/>
                    <w:rPr>
                      <w:rFonts w:eastAsia="Calibri"/>
                      <w:sz w:val="24"/>
                    </w:rPr>
                  </w:pPr>
                  <w:r>
                    <w:rPr>
                      <w:rFonts w:eastAsia="Calibri"/>
                      <w:spacing w:val="-2"/>
                      <w:sz w:val="24"/>
                    </w:rPr>
                    <w:t>технические</w:t>
                  </w:r>
                </w:p>
                <w:p w:rsidR="005C4370" w:rsidRDefault="00F2611C">
                  <w:pPr>
                    <w:pStyle w:val="TableParagraph"/>
                    <w:spacing w:line="255" w:lineRule="exact"/>
                    <w:ind w:left="107"/>
                    <w:rPr>
                      <w:rFonts w:eastAsia="Calibri"/>
                      <w:sz w:val="24"/>
                    </w:rPr>
                  </w:pPr>
                  <w:r>
                    <w:rPr>
                      <w:rFonts w:eastAsia="Calibri"/>
                      <w:spacing w:val="-2"/>
                      <w:sz w:val="24"/>
                    </w:rPr>
                    <w:t>характеристики</w:t>
                  </w:r>
                </w:p>
                <w:p w:rsidR="005C4370" w:rsidRDefault="00F2611C">
                  <w:pPr>
                    <w:pStyle w:val="TableParagraph"/>
                    <w:spacing w:line="256" w:lineRule="exact"/>
                    <w:ind w:left="107"/>
                    <w:rPr>
                      <w:rFonts w:eastAsia="Calibri"/>
                      <w:sz w:val="24"/>
                    </w:rPr>
                  </w:pPr>
                  <w:r>
                    <w:rPr>
                      <w:rFonts w:eastAsia="Calibri"/>
                      <w:sz w:val="24"/>
                    </w:rPr>
                    <w:t>(ТТХ)</w:t>
                  </w:r>
                  <w:r>
                    <w:rPr>
                      <w:rFonts w:eastAsia="Calibri"/>
                      <w:spacing w:val="-3"/>
                      <w:sz w:val="24"/>
                    </w:rPr>
                    <w:t xml:space="preserve"> </w:t>
                  </w:r>
                  <w:r>
                    <w:rPr>
                      <w:rFonts w:eastAsia="Calibri"/>
                      <w:spacing w:val="-2"/>
                      <w:sz w:val="24"/>
                    </w:rPr>
                    <w:t>основных</w:t>
                  </w:r>
                </w:p>
                <w:p w:rsidR="005C4370" w:rsidRDefault="00F2611C">
                  <w:pPr>
                    <w:pStyle w:val="TableParagraph"/>
                    <w:spacing w:line="256" w:lineRule="exact"/>
                    <w:ind w:left="107"/>
                    <w:rPr>
                      <w:rFonts w:eastAsia="Calibri"/>
                      <w:sz w:val="24"/>
                    </w:rPr>
                  </w:pPr>
                  <w:r>
                    <w:rPr>
                      <w:rFonts w:eastAsia="Calibri"/>
                      <w:spacing w:val="-2"/>
                      <w:sz w:val="24"/>
                    </w:rPr>
                    <w:t>образцов</w:t>
                  </w:r>
                </w:p>
                <w:p w:rsidR="005C4370" w:rsidRDefault="00F2611C">
                  <w:pPr>
                    <w:pStyle w:val="TableParagraph"/>
                    <w:spacing w:line="256" w:lineRule="exact"/>
                    <w:ind w:left="107"/>
                    <w:rPr>
                      <w:rFonts w:eastAsia="Calibri"/>
                      <w:sz w:val="24"/>
                    </w:rPr>
                  </w:pPr>
                  <w:r>
                    <w:rPr>
                      <w:rFonts w:eastAsia="Calibri"/>
                      <w:sz w:val="24"/>
                    </w:rPr>
                    <w:t>вооружения</w:t>
                  </w:r>
                  <w:r>
                    <w:rPr>
                      <w:rFonts w:eastAsia="Calibri"/>
                      <w:spacing w:val="-15"/>
                      <w:sz w:val="24"/>
                    </w:rPr>
                    <w:t xml:space="preserve"> </w:t>
                  </w:r>
                  <w:r>
                    <w:rPr>
                      <w:rFonts w:eastAsia="Calibri"/>
                      <w:spacing w:val="-10"/>
                      <w:sz w:val="24"/>
                    </w:rPr>
                    <w:t>и</w:t>
                  </w:r>
                </w:p>
                <w:p w:rsidR="005C4370" w:rsidRDefault="00F2611C">
                  <w:pPr>
                    <w:pStyle w:val="TableParagraph"/>
                    <w:spacing w:line="259" w:lineRule="exact"/>
                    <w:ind w:left="107"/>
                    <w:rPr>
                      <w:rFonts w:eastAsia="Calibri"/>
                      <w:sz w:val="24"/>
                    </w:rPr>
                  </w:pPr>
                  <w:r>
                    <w:rPr>
                      <w:rFonts w:eastAsia="Calibri"/>
                      <w:sz w:val="24"/>
                    </w:rPr>
                    <w:t>техники</w:t>
                  </w:r>
                  <w:r>
                    <w:rPr>
                      <w:rFonts w:eastAsia="Calibri"/>
                      <w:spacing w:val="-6"/>
                      <w:sz w:val="24"/>
                    </w:rPr>
                    <w:t xml:space="preserve"> </w:t>
                  </w:r>
                  <w:r>
                    <w:rPr>
                      <w:rFonts w:eastAsia="Calibri"/>
                      <w:sz w:val="24"/>
                    </w:rPr>
                    <w:t>ВС</w:t>
                  </w:r>
                  <w:r>
                    <w:rPr>
                      <w:rFonts w:eastAsia="Calibri"/>
                      <w:spacing w:val="-4"/>
                      <w:sz w:val="24"/>
                    </w:rPr>
                    <w:t xml:space="preserve"> </w:t>
                  </w:r>
                  <w:r>
                    <w:rPr>
                      <w:rFonts w:eastAsia="Calibri"/>
                      <w:spacing w:val="-5"/>
                      <w:sz w:val="24"/>
                    </w:rPr>
                    <w:t>РФ</w:t>
                  </w:r>
                </w:p>
              </w:tc>
              <w:tc>
                <w:tcPr>
                  <w:tcW w:w="9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5C4370" w:rsidRDefault="00F2611C">
                  <w:pPr>
                    <w:pStyle w:val="TableParagraph"/>
                    <w:spacing w:before="131"/>
                    <w:ind w:left="10"/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>
                    <w:rPr>
                      <w:rFonts w:eastAsia="Calibri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0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5C4370" w:rsidRDefault="00F2611C">
                  <w:pPr>
                    <w:pStyle w:val="TableParagraph"/>
                    <w:spacing w:before="131"/>
                    <w:ind w:left="9"/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>
                    <w:rPr>
                      <w:rFonts w:eastAsia="Calibri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0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5C4370" w:rsidRDefault="005C4370">
                  <w:pPr>
                    <w:pStyle w:val="TableParagraph"/>
                    <w:spacing w:before="131"/>
                    <w:ind w:left="12"/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0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5C4370" w:rsidRDefault="00F2611C">
                  <w:pPr>
                    <w:pStyle w:val="TableParagraph"/>
                    <w:spacing w:before="131"/>
                    <w:ind w:left="6"/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>
                    <w:rPr>
                      <w:rFonts w:eastAsia="Calibri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9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5C4370" w:rsidRDefault="00F2611C">
                  <w:pPr>
                    <w:pStyle w:val="TableParagraph"/>
                    <w:spacing w:before="131"/>
                    <w:rPr>
                      <w:rFonts w:eastAsia="Calibri"/>
                      <w:sz w:val="24"/>
                      <w:szCs w:val="24"/>
                    </w:rPr>
                  </w:pPr>
                  <w:r>
                    <w:rPr>
                      <w:rFonts w:eastAsia="Calibri"/>
                      <w:sz w:val="24"/>
                      <w:szCs w:val="24"/>
                    </w:rPr>
                    <w:t xml:space="preserve">               6</w:t>
                  </w:r>
                </w:p>
              </w:tc>
            </w:tr>
            <w:tr w:rsidR="005C4370">
              <w:trPr>
                <w:trHeight w:val="588"/>
              </w:trPr>
              <w:tc>
                <w:tcPr>
                  <w:tcW w:w="2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C4370" w:rsidRDefault="00F2611C">
                  <w:pPr>
                    <w:pStyle w:val="TableParagraph"/>
                    <w:spacing w:line="255" w:lineRule="exact"/>
                    <w:ind w:left="107"/>
                    <w:rPr>
                      <w:rFonts w:eastAsia="Calibri"/>
                      <w:sz w:val="24"/>
                    </w:rPr>
                  </w:pPr>
                  <w:r>
                    <w:rPr>
                      <w:rFonts w:eastAsia="Calibri"/>
                      <w:sz w:val="24"/>
                    </w:rPr>
                    <w:t>Тема</w:t>
                  </w:r>
                  <w:r>
                    <w:rPr>
                      <w:rFonts w:eastAsia="Calibri"/>
                      <w:spacing w:val="-7"/>
                      <w:sz w:val="24"/>
                    </w:rPr>
                    <w:t xml:space="preserve"> </w:t>
                  </w:r>
                  <w:r>
                    <w:rPr>
                      <w:rFonts w:eastAsia="Calibri"/>
                      <w:sz w:val="24"/>
                    </w:rPr>
                    <w:t>4.2</w:t>
                  </w:r>
                  <w:r>
                    <w:rPr>
                      <w:rFonts w:eastAsia="Calibri"/>
                      <w:spacing w:val="-6"/>
                      <w:sz w:val="24"/>
                    </w:rPr>
                    <w:t xml:space="preserve"> </w:t>
                  </w:r>
                  <w:r>
                    <w:rPr>
                      <w:rFonts w:eastAsia="Calibri"/>
                      <w:spacing w:val="-2"/>
                      <w:sz w:val="24"/>
                    </w:rPr>
                    <w:t>Основы</w:t>
                  </w:r>
                </w:p>
                <w:p w:rsidR="005C4370" w:rsidRDefault="00F2611C">
                  <w:pPr>
                    <w:pStyle w:val="TableParagraph"/>
                    <w:spacing w:line="256" w:lineRule="exact"/>
                    <w:ind w:left="107"/>
                    <w:rPr>
                      <w:rFonts w:eastAsia="Calibri"/>
                      <w:sz w:val="24"/>
                    </w:rPr>
                  </w:pPr>
                  <w:r>
                    <w:rPr>
                      <w:rFonts w:eastAsia="Calibri"/>
                      <w:spacing w:val="-2"/>
                      <w:sz w:val="24"/>
                    </w:rPr>
                    <w:t>общевойскового</w:t>
                  </w:r>
                  <w:r>
                    <w:rPr>
                      <w:rFonts w:eastAsia="Calibri"/>
                      <w:spacing w:val="2"/>
                      <w:sz w:val="24"/>
                    </w:rPr>
                    <w:t xml:space="preserve"> </w:t>
                  </w:r>
                  <w:r>
                    <w:rPr>
                      <w:rFonts w:eastAsia="Calibri"/>
                      <w:spacing w:val="-5"/>
                      <w:sz w:val="24"/>
                    </w:rPr>
                    <w:t>боя</w:t>
                  </w:r>
                </w:p>
              </w:tc>
              <w:tc>
                <w:tcPr>
                  <w:tcW w:w="9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5C4370" w:rsidRDefault="00F2611C">
                  <w:pPr>
                    <w:pStyle w:val="TableParagraph"/>
                    <w:spacing w:line="256" w:lineRule="exact"/>
                    <w:ind w:left="10"/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>
                    <w:rPr>
                      <w:rFonts w:eastAsia="Calibri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0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5C4370" w:rsidRDefault="005C4370">
                  <w:pPr>
                    <w:pStyle w:val="TableParagraph"/>
                    <w:spacing w:line="256" w:lineRule="exact"/>
                    <w:ind w:left="9"/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30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5C4370" w:rsidRDefault="005C4370">
                  <w:pPr>
                    <w:pStyle w:val="TableParagraph"/>
                    <w:spacing w:line="256" w:lineRule="exact"/>
                    <w:ind w:left="12"/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0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5C4370" w:rsidRDefault="00F2611C">
                  <w:pPr>
                    <w:pStyle w:val="TableParagraph"/>
                    <w:spacing w:line="256" w:lineRule="exact"/>
                    <w:ind w:left="6"/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>
                    <w:rPr>
                      <w:rFonts w:eastAsia="Calibri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9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5C4370" w:rsidRDefault="00F2611C">
                  <w:pPr>
                    <w:pStyle w:val="TableParagraph"/>
                    <w:spacing w:line="256" w:lineRule="exact"/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>
                    <w:rPr>
                      <w:rFonts w:eastAsia="Calibri"/>
                      <w:sz w:val="24"/>
                      <w:szCs w:val="24"/>
                    </w:rPr>
                    <w:t>6</w:t>
                  </w:r>
                </w:p>
              </w:tc>
            </w:tr>
            <w:tr w:rsidR="005C4370">
              <w:trPr>
                <w:trHeight w:val="851"/>
              </w:trPr>
              <w:tc>
                <w:tcPr>
                  <w:tcW w:w="2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C4370" w:rsidRDefault="00F2611C">
                  <w:pPr>
                    <w:pStyle w:val="TableParagraph"/>
                    <w:ind w:left="107"/>
                    <w:rPr>
                      <w:rFonts w:eastAsia="Calibri"/>
                      <w:sz w:val="24"/>
                    </w:rPr>
                  </w:pPr>
                  <w:r>
                    <w:rPr>
                      <w:rFonts w:eastAsia="Calibri"/>
                      <w:sz w:val="24"/>
                    </w:rPr>
                    <w:t>Тема</w:t>
                  </w:r>
                  <w:r>
                    <w:rPr>
                      <w:rFonts w:eastAsia="Calibri"/>
                      <w:spacing w:val="-15"/>
                      <w:sz w:val="24"/>
                    </w:rPr>
                    <w:t xml:space="preserve"> </w:t>
                  </w:r>
                  <w:r>
                    <w:rPr>
                      <w:rFonts w:eastAsia="Calibri"/>
                      <w:sz w:val="24"/>
                    </w:rPr>
                    <w:t>4.3</w:t>
                  </w:r>
                  <w:r>
                    <w:rPr>
                      <w:rFonts w:eastAsia="Calibri"/>
                      <w:spacing w:val="-15"/>
                      <w:sz w:val="24"/>
                    </w:rPr>
                    <w:t xml:space="preserve"> </w:t>
                  </w:r>
                  <w:r>
                    <w:rPr>
                      <w:rFonts w:eastAsia="Calibri"/>
                      <w:sz w:val="24"/>
                    </w:rPr>
                    <w:t xml:space="preserve">Основы </w:t>
                  </w:r>
                  <w:proofErr w:type="gramStart"/>
                  <w:r>
                    <w:rPr>
                      <w:rFonts w:eastAsia="Calibri"/>
                      <w:spacing w:val="-2"/>
                      <w:sz w:val="24"/>
                    </w:rPr>
                    <w:t>инженерного</w:t>
                  </w:r>
                  <w:proofErr w:type="gramEnd"/>
                  <w:r>
                    <w:rPr>
                      <w:rFonts w:eastAsia="Calibri"/>
                      <w:spacing w:val="-2"/>
                      <w:sz w:val="24"/>
                    </w:rPr>
                    <w:t xml:space="preserve"> обеспечения</w:t>
                  </w:r>
                </w:p>
              </w:tc>
              <w:tc>
                <w:tcPr>
                  <w:tcW w:w="9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5C4370" w:rsidRDefault="00F2611C">
                  <w:pPr>
                    <w:pStyle w:val="TableParagraph"/>
                    <w:spacing w:before="221"/>
                    <w:ind w:left="10"/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>
                    <w:rPr>
                      <w:rFonts w:eastAsia="Calibri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0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5C4370" w:rsidRDefault="005C4370">
                  <w:pPr>
                    <w:pStyle w:val="TableParagraph"/>
                    <w:spacing w:before="221"/>
                    <w:ind w:left="9"/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30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5C4370" w:rsidRDefault="005C4370">
                  <w:pPr>
                    <w:pStyle w:val="TableParagraph"/>
                    <w:spacing w:before="221"/>
                    <w:ind w:left="454"/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0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5C4370" w:rsidRDefault="005C4370">
                  <w:pPr>
                    <w:pStyle w:val="TableParagraph"/>
                    <w:rPr>
                      <w:rFonts w:eastAsia="Calibri"/>
                      <w:b/>
                      <w:sz w:val="24"/>
                      <w:szCs w:val="24"/>
                    </w:rPr>
                  </w:pPr>
                </w:p>
                <w:p w:rsidR="005C4370" w:rsidRDefault="00F2611C">
                  <w:pPr>
                    <w:pStyle w:val="TableParagraph"/>
                    <w:spacing w:before="221"/>
                    <w:ind w:left="479"/>
                    <w:rPr>
                      <w:rFonts w:eastAsia="Calibri"/>
                      <w:sz w:val="24"/>
                      <w:szCs w:val="24"/>
                    </w:rPr>
                  </w:pPr>
                  <w:r>
                    <w:rPr>
                      <w:rFonts w:eastAsia="Calibri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9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5C4370" w:rsidRDefault="005C4370">
                  <w:pPr>
                    <w:pStyle w:val="TableParagraph"/>
                    <w:jc w:val="center"/>
                    <w:rPr>
                      <w:rFonts w:eastAsia="Calibri"/>
                      <w:b/>
                      <w:sz w:val="24"/>
                      <w:szCs w:val="24"/>
                    </w:rPr>
                  </w:pPr>
                </w:p>
                <w:p w:rsidR="005C4370" w:rsidRDefault="005C4370">
                  <w:pPr>
                    <w:pStyle w:val="TableParagraph"/>
                    <w:jc w:val="center"/>
                    <w:rPr>
                      <w:rFonts w:eastAsia="Calibri"/>
                      <w:b/>
                      <w:sz w:val="24"/>
                      <w:szCs w:val="24"/>
                    </w:rPr>
                  </w:pPr>
                </w:p>
                <w:p w:rsidR="005C4370" w:rsidRDefault="00F2611C">
                  <w:pPr>
                    <w:pStyle w:val="TableParagraph"/>
                    <w:spacing w:before="221"/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>
                    <w:rPr>
                      <w:rFonts w:eastAsia="Calibri"/>
                      <w:sz w:val="24"/>
                      <w:szCs w:val="24"/>
                    </w:rPr>
                    <w:t>4</w:t>
                  </w:r>
                </w:p>
              </w:tc>
            </w:tr>
            <w:tr w:rsidR="005C4370">
              <w:trPr>
                <w:trHeight w:val="1337"/>
              </w:trPr>
              <w:tc>
                <w:tcPr>
                  <w:tcW w:w="2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C4370" w:rsidRDefault="00F2611C">
                  <w:pPr>
                    <w:pStyle w:val="TableParagraph"/>
                    <w:ind w:left="107" w:right="147"/>
                    <w:rPr>
                      <w:rFonts w:eastAsia="Calibri"/>
                      <w:sz w:val="24"/>
                    </w:rPr>
                  </w:pPr>
                  <w:r>
                    <w:rPr>
                      <w:rFonts w:eastAsia="Calibri"/>
                      <w:sz w:val="24"/>
                    </w:rPr>
                    <w:t xml:space="preserve">Тема 4.4 </w:t>
                  </w:r>
                  <w:r>
                    <w:rPr>
                      <w:rFonts w:eastAsia="Calibri"/>
                      <w:spacing w:val="-2"/>
                      <w:sz w:val="24"/>
                    </w:rPr>
                    <w:t xml:space="preserve">Организация </w:t>
                  </w:r>
                  <w:r>
                    <w:rPr>
                      <w:rFonts w:eastAsia="Calibri"/>
                      <w:sz w:val="24"/>
                    </w:rPr>
                    <w:t xml:space="preserve">воинских частей и </w:t>
                  </w:r>
                  <w:r>
                    <w:rPr>
                      <w:rFonts w:eastAsia="Calibri"/>
                      <w:spacing w:val="-2"/>
                      <w:sz w:val="24"/>
                    </w:rPr>
                    <w:t>подразделений, вооружение,</w:t>
                  </w:r>
                  <w:r>
                    <w:rPr>
                      <w:rFonts w:eastAsia="Calibri"/>
                      <w:spacing w:val="-13"/>
                      <w:sz w:val="24"/>
                    </w:rPr>
                    <w:t xml:space="preserve"> </w:t>
                  </w:r>
                  <w:r>
                    <w:rPr>
                      <w:rFonts w:eastAsia="Calibri"/>
                      <w:spacing w:val="-2"/>
                      <w:sz w:val="24"/>
                    </w:rPr>
                    <w:t xml:space="preserve">боевая </w:t>
                  </w:r>
                  <w:r>
                    <w:rPr>
                      <w:rFonts w:eastAsia="Calibri"/>
                      <w:sz w:val="24"/>
                    </w:rPr>
                    <w:t>техника</w:t>
                  </w:r>
                  <w:r>
                    <w:rPr>
                      <w:rFonts w:eastAsia="Calibri"/>
                      <w:spacing w:val="-12"/>
                      <w:sz w:val="24"/>
                    </w:rPr>
                    <w:t xml:space="preserve"> </w:t>
                  </w:r>
                  <w:r>
                    <w:rPr>
                      <w:rFonts w:eastAsia="Calibri"/>
                      <w:spacing w:val="-2"/>
                      <w:sz w:val="24"/>
                    </w:rPr>
                    <w:t>вероятного</w:t>
                  </w:r>
                </w:p>
                <w:p w:rsidR="005C4370" w:rsidRDefault="00F2611C">
                  <w:pPr>
                    <w:pStyle w:val="TableParagraph"/>
                    <w:spacing w:line="264" w:lineRule="exact"/>
                    <w:ind w:left="107"/>
                    <w:rPr>
                      <w:rFonts w:eastAsia="Calibri"/>
                      <w:sz w:val="24"/>
                    </w:rPr>
                  </w:pPr>
                  <w:r>
                    <w:rPr>
                      <w:rFonts w:eastAsia="Calibri"/>
                      <w:spacing w:val="-2"/>
                      <w:sz w:val="24"/>
                    </w:rPr>
                    <w:t>противника</w:t>
                  </w:r>
                </w:p>
              </w:tc>
              <w:tc>
                <w:tcPr>
                  <w:tcW w:w="9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5C4370" w:rsidRDefault="005C4370">
                  <w:pPr>
                    <w:pStyle w:val="TableParagraph"/>
                    <w:jc w:val="center"/>
                    <w:rPr>
                      <w:rFonts w:eastAsia="Calibri"/>
                      <w:b/>
                      <w:sz w:val="24"/>
                      <w:szCs w:val="24"/>
                    </w:rPr>
                  </w:pPr>
                </w:p>
                <w:p w:rsidR="005C4370" w:rsidRDefault="005C4370">
                  <w:pPr>
                    <w:pStyle w:val="TableParagraph"/>
                    <w:jc w:val="center"/>
                    <w:rPr>
                      <w:rFonts w:eastAsia="Calibri"/>
                      <w:b/>
                      <w:sz w:val="24"/>
                      <w:szCs w:val="24"/>
                    </w:rPr>
                  </w:pPr>
                </w:p>
                <w:p w:rsidR="005C4370" w:rsidRDefault="00F2611C">
                  <w:pPr>
                    <w:pStyle w:val="TableParagraph"/>
                    <w:spacing w:before="221"/>
                    <w:ind w:left="10"/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>
                    <w:rPr>
                      <w:rFonts w:eastAsia="Calibri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0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5C4370" w:rsidRDefault="005C4370">
                  <w:pPr>
                    <w:pStyle w:val="TableParagraph"/>
                    <w:jc w:val="center"/>
                    <w:rPr>
                      <w:rFonts w:eastAsia="Calibri"/>
                      <w:b/>
                      <w:sz w:val="24"/>
                      <w:szCs w:val="24"/>
                    </w:rPr>
                  </w:pPr>
                </w:p>
                <w:p w:rsidR="005C4370" w:rsidRDefault="005C4370">
                  <w:pPr>
                    <w:pStyle w:val="TableParagraph"/>
                    <w:jc w:val="center"/>
                    <w:rPr>
                      <w:rFonts w:eastAsia="Calibri"/>
                      <w:b/>
                      <w:sz w:val="24"/>
                      <w:szCs w:val="24"/>
                    </w:rPr>
                  </w:pPr>
                </w:p>
                <w:p w:rsidR="005C4370" w:rsidRDefault="005C4370">
                  <w:pPr>
                    <w:pStyle w:val="TableParagraph"/>
                    <w:spacing w:before="221"/>
                    <w:ind w:left="9"/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30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5C4370" w:rsidRDefault="005C4370">
                  <w:pPr>
                    <w:pStyle w:val="TableParagraph"/>
                    <w:jc w:val="center"/>
                    <w:rPr>
                      <w:rFonts w:eastAsia="Calibri"/>
                      <w:b/>
                      <w:sz w:val="24"/>
                      <w:szCs w:val="24"/>
                    </w:rPr>
                  </w:pPr>
                </w:p>
                <w:p w:rsidR="005C4370" w:rsidRDefault="005C4370">
                  <w:pPr>
                    <w:pStyle w:val="TableParagraph"/>
                    <w:jc w:val="center"/>
                    <w:rPr>
                      <w:rFonts w:eastAsia="Calibri"/>
                      <w:b/>
                      <w:sz w:val="24"/>
                      <w:szCs w:val="24"/>
                    </w:rPr>
                  </w:pPr>
                </w:p>
                <w:p w:rsidR="005C4370" w:rsidRDefault="005C4370">
                  <w:pPr>
                    <w:pStyle w:val="TableParagraph"/>
                    <w:spacing w:before="221"/>
                    <w:ind w:left="454"/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0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5C4370" w:rsidRDefault="005C4370">
                  <w:pPr>
                    <w:pStyle w:val="TableParagraph"/>
                    <w:jc w:val="center"/>
                    <w:rPr>
                      <w:rFonts w:eastAsia="Calibri"/>
                      <w:b/>
                      <w:sz w:val="24"/>
                      <w:szCs w:val="24"/>
                    </w:rPr>
                  </w:pPr>
                </w:p>
                <w:p w:rsidR="005C4370" w:rsidRDefault="005C4370">
                  <w:pPr>
                    <w:pStyle w:val="TableParagraph"/>
                    <w:jc w:val="center"/>
                    <w:rPr>
                      <w:rFonts w:eastAsia="Calibri"/>
                      <w:b/>
                      <w:sz w:val="24"/>
                      <w:szCs w:val="24"/>
                    </w:rPr>
                  </w:pPr>
                </w:p>
                <w:p w:rsidR="005C4370" w:rsidRDefault="00F2611C">
                  <w:pPr>
                    <w:pStyle w:val="TableParagraph"/>
                    <w:spacing w:before="221"/>
                    <w:ind w:left="479"/>
                    <w:rPr>
                      <w:rFonts w:eastAsia="Calibri"/>
                      <w:sz w:val="24"/>
                      <w:szCs w:val="24"/>
                    </w:rPr>
                  </w:pPr>
                  <w:r>
                    <w:rPr>
                      <w:rFonts w:eastAsia="Calibri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9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5C4370" w:rsidRDefault="005C4370">
                  <w:pPr>
                    <w:pStyle w:val="TableParagraph"/>
                    <w:jc w:val="center"/>
                    <w:rPr>
                      <w:rFonts w:eastAsia="Calibri"/>
                      <w:b/>
                      <w:sz w:val="24"/>
                      <w:szCs w:val="24"/>
                    </w:rPr>
                  </w:pPr>
                </w:p>
                <w:p w:rsidR="005C4370" w:rsidRDefault="005C4370">
                  <w:pPr>
                    <w:pStyle w:val="TableParagraph"/>
                    <w:jc w:val="center"/>
                    <w:rPr>
                      <w:rFonts w:eastAsia="Calibri"/>
                      <w:b/>
                      <w:sz w:val="24"/>
                      <w:szCs w:val="24"/>
                    </w:rPr>
                  </w:pPr>
                </w:p>
                <w:p w:rsidR="005C4370" w:rsidRDefault="00F2611C">
                  <w:pPr>
                    <w:pStyle w:val="TableParagraph"/>
                    <w:spacing w:before="221"/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>
                    <w:rPr>
                      <w:rFonts w:eastAsia="Calibri"/>
                      <w:sz w:val="24"/>
                      <w:szCs w:val="24"/>
                    </w:rPr>
                    <w:t>6</w:t>
                  </w:r>
                </w:p>
              </w:tc>
            </w:tr>
            <w:tr w:rsidR="005C4370" w:rsidRPr="00F2611C">
              <w:trPr>
                <w:trHeight w:val="379"/>
              </w:trPr>
              <w:tc>
                <w:tcPr>
                  <w:tcW w:w="10435" w:type="dxa"/>
                  <w:gridSpan w:val="6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C4370" w:rsidRDefault="00F2611C">
                  <w:pPr>
                    <w:pStyle w:val="TableParagraph"/>
                    <w:spacing w:line="256" w:lineRule="exact"/>
                    <w:jc w:val="center"/>
                    <w:rPr>
                      <w:rFonts w:eastAsia="Calibri"/>
                      <w:sz w:val="24"/>
                    </w:rPr>
                  </w:pPr>
                  <w:r>
                    <w:rPr>
                      <w:rFonts w:eastAsia="Calibri"/>
                      <w:sz w:val="24"/>
                    </w:rPr>
                    <w:t>Раздел</w:t>
                  </w:r>
                  <w:r>
                    <w:rPr>
                      <w:rFonts w:eastAsia="Calibri"/>
                      <w:spacing w:val="-4"/>
                      <w:sz w:val="24"/>
                    </w:rPr>
                    <w:t xml:space="preserve"> </w:t>
                  </w:r>
                  <w:r>
                    <w:rPr>
                      <w:rFonts w:eastAsia="Calibri"/>
                      <w:sz w:val="24"/>
                    </w:rPr>
                    <w:t>5.</w:t>
                  </w:r>
                  <w:r>
                    <w:rPr>
                      <w:rFonts w:eastAsia="Calibri"/>
                      <w:spacing w:val="-3"/>
                      <w:sz w:val="24"/>
                    </w:rPr>
                    <w:t xml:space="preserve"> </w:t>
                  </w:r>
                  <w:r>
                    <w:rPr>
                      <w:rFonts w:eastAsia="Calibri"/>
                      <w:sz w:val="24"/>
                    </w:rPr>
                    <w:t>Радиационная,</w:t>
                  </w:r>
                  <w:r>
                    <w:rPr>
                      <w:rFonts w:eastAsia="Calibri"/>
                      <w:spacing w:val="-3"/>
                      <w:sz w:val="24"/>
                    </w:rPr>
                    <w:t xml:space="preserve"> </w:t>
                  </w:r>
                  <w:r>
                    <w:rPr>
                      <w:rFonts w:eastAsia="Calibri"/>
                      <w:sz w:val="24"/>
                    </w:rPr>
                    <w:t>химическая</w:t>
                  </w:r>
                  <w:r>
                    <w:rPr>
                      <w:rFonts w:eastAsia="Calibri"/>
                      <w:spacing w:val="-6"/>
                      <w:sz w:val="24"/>
                    </w:rPr>
                    <w:t xml:space="preserve"> </w:t>
                  </w:r>
                  <w:r>
                    <w:rPr>
                      <w:rFonts w:eastAsia="Calibri"/>
                      <w:sz w:val="24"/>
                    </w:rPr>
                    <w:t>и</w:t>
                  </w:r>
                  <w:r>
                    <w:rPr>
                      <w:rFonts w:eastAsia="Calibri"/>
                      <w:spacing w:val="-3"/>
                      <w:sz w:val="24"/>
                    </w:rPr>
                    <w:t xml:space="preserve"> </w:t>
                  </w:r>
                  <w:r>
                    <w:rPr>
                      <w:rFonts w:eastAsia="Calibri"/>
                      <w:sz w:val="24"/>
                    </w:rPr>
                    <w:t>биологическая</w:t>
                  </w:r>
                  <w:r>
                    <w:rPr>
                      <w:rFonts w:eastAsia="Calibri"/>
                      <w:spacing w:val="-5"/>
                      <w:sz w:val="24"/>
                    </w:rPr>
                    <w:t xml:space="preserve"> </w:t>
                  </w:r>
                  <w:r>
                    <w:rPr>
                      <w:rFonts w:eastAsia="Calibri"/>
                      <w:spacing w:val="-2"/>
                      <w:sz w:val="24"/>
                    </w:rPr>
                    <w:t>защита</w:t>
                  </w:r>
                </w:p>
              </w:tc>
            </w:tr>
            <w:tr w:rsidR="005C4370">
              <w:trPr>
                <w:trHeight w:val="1337"/>
              </w:trPr>
              <w:tc>
                <w:tcPr>
                  <w:tcW w:w="2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C4370" w:rsidRDefault="00F2611C">
                  <w:pPr>
                    <w:pStyle w:val="TableParagraph"/>
                    <w:ind w:left="107" w:right="148"/>
                    <w:jc w:val="both"/>
                    <w:rPr>
                      <w:rFonts w:eastAsia="Calibri"/>
                      <w:sz w:val="24"/>
                    </w:rPr>
                  </w:pPr>
                  <w:r>
                    <w:rPr>
                      <w:rFonts w:eastAsia="Calibri"/>
                      <w:sz w:val="24"/>
                    </w:rPr>
                    <w:t>Тема</w:t>
                  </w:r>
                  <w:r>
                    <w:rPr>
                      <w:rFonts w:eastAsia="Calibri"/>
                      <w:spacing w:val="-15"/>
                      <w:sz w:val="24"/>
                    </w:rPr>
                    <w:t xml:space="preserve"> </w:t>
                  </w:r>
                  <w:r>
                    <w:rPr>
                      <w:rFonts w:eastAsia="Calibri"/>
                      <w:sz w:val="24"/>
                    </w:rPr>
                    <w:t>5.1</w:t>
                  </w:r>
                  <w:r>
                    <w:rPr>
                      <w:rFonts w:eastAsia="Calibri"/>
                      <w:spacing w:val="-15"/>
                      <w:sz w:val="24"/>
                    </w:rPr>
                    <w:t xml:space="preserve"> </w:t>
                  </w:r>
                  <w:r>
                    <w:rPr>
                      <w:rFonts w:eastAsia="Calibri"/>
                      <w:sz w:val="24"/>
                    </w:rPr>
                    <w:t xml:space="preserve">Ядерное, химическое, биологическое, зажигательное оружие </w:t>
                  </w:r>
                </w:p>
              </w:tc>
              <w:tc>
                <w:tcPr>
                  <w:tcW w:w="9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C4370" w:rsidRDefault="005C4370">
                  <w:pPr>
                    <w:pStyle w:val="TableParagraph"/>
                    <w:rPr>
                      <w:rFonts w:eastAsia="Calibri"/>
                      <w:b/>
                      <w:sz w:val="26"/>
                    </w:rPr>
                  </w:pPr>
                </w:p>
                <w:p w:rsidR="005C4370" w:rsidRDefault="005C4370">
                  <w:pPr>
                    <w:pStyle w:val="TableParagraph"/>
                    <w:rPr>
                      <w:rFonts w:eastAsia="Calibri"/>
                      <w:b/>
                      <w:sz w:val="26"/>
                    </w:rPr>
                  </w:pPr>
                </w:p>
                <w:p w:rsidR="005C4370" w:rsidRDefault="005C4370">
                  <w:pPr>
                    <w:pStyle w:val="TableParagraph"/>
                    <w:spacing w:before="4"/>
                    <w:rPr>
                      <w:rFonts w:eastAsia="Calibri"/>
                      <w:b/>
                      <w:sz w:val="31"/>
                    </w:rPr>
                  </w:pPr>
                </w:p>
                <w:p w:rsidR="005C4370" w:rsidRDefault="00F2611C">
                  <w:pPr>
                    <w:pStyle w:val="TableParagraph"/>
                    <w:spacing w:before="1"/>
                    <w:ind w:left="10"/>
                    <w:jc w:val="center"/>
                    <w:rPr>
                      <w:rFonts w:eastAsia="Calibri"/>
                      <w:sz w:val="24"/>
                    </w:rPr>
                  </w:pPr>
                  <w:r>
                    <w:rPr>
                      <w:rFonts w:eastAsia="Calibri"/>
                      <w:sz w:val="24"/>
                    </w:rPr>
                    <w:t>6</w:t>
                  </w:r>
                </w:p>
              </w:tc>
              <w:tc>
                <w:tcPr>
                  <w:tcW w:w="10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C4370" w:rsidRDefault="005C4370">
                  <w:pPr>
                    <w:pStyle w:val="TableParagraph"/>
                    <w:rPr>
                      <w:rFonts w:eastAsia="Calibri"/>
                      <w:b/>
                      <w:sz w:val="26"/>
                    </w:rPr>
                  </w:pPr>
                </w:p>
                <w:p w:rsidR="005C4370" w:rsidRDefault="005C4370">
                  <w:pPr>
                    <w:pStyle w:val="TableParagraph"/>
                    <w:rPr>
                      <w:rFonts w:eastAsia="Calibri"/>
                      <w:b/>
                      <w:sz w:val="26"/>
                    </w:rPr>
                  </w:pPr>
                </w:p>
                <w:p w:rsidR="005C4370" w:rsidRDefault="005C4370">
                  <w:pPr>
                    <w:pStyle w:val="TableParagraph"/>
                    <w:spacing w:before="4"/>
                    <w:rPr>
                      <w:rFonts w:eastAsia="Calibri"/>
                      <w:b/>
                      <w:sz w:val="31"/>
                    </w:rPr>
                  </w:pPr>
                </w:p>
                <w:p w:rsidR="005C4370" w:rsidRDefault="005C4370">
                  <w:pPr>
                    <w:pStyle w:val="TableParagraph"/>
                    <w:spacing w:before="1"/>
                    <w:ind w:left="9"/>
                    <w:jc w:val="center"/>
                    <w:rPr>
                      <w:rFonts w:eastAsia="Calibri"/>
                      <w:sz w:val="24"/>
                    </w:rPr>
                  </w:pPr>
                </w:p>
              </w:tc>
              <w:tc>
                <w:tcPr>
                  <w:tcW w:w="30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C4370" w:rsidRDefault="005C4370">
                  <w:pPr>
                    <w:pStyle w:val="TableParagraph"/>
                    <w:rPr>
                      <w:rFonts w:eastAsia="Calibri"/>
                      <w:b/>
                      <w:sz w:val="26"/>
                    </w:rPr>
                  </w:pPr>
                </w:p>
                <w:p w:rsidR="005C4370" w:rsidRDefault="005C4370">
                  <w:pPr>
                    <w:pStyle w:val="TableParagraph"/>
                    <w:rPr>
                      <w:rFonts w:eastAsia="Calibri"/>
                      <w:b/>
                      <w:sz w:val="26"/>
                    </w:rPr>
                  </w:pPr>
                </w:p>
                <w:p w:rsidR="005C4370" w:rsidRDefault="005C4370">
                  <w:pPr>
                    <w:pStyle w:val="TableParagraph"/>
                    <w:spacing w:before="4"/>
                    <w:rPr>
                      <w:rFonts w:eastAsia="Calibri"/>
                      <w:b/>
                      <w:sz w:val="31"/>
                    </w:rPr>
                  </w:pPr>
                </w:p>
                <w:p w:rsidR="005C4370" w:rsidRDefault="005C4370">
                  <w:pPr>
                    <w:pStyle w:val="TableParagraph"/>
                    <w:spacing w:before="1"/>
                    <w:ind w:left="454"/>
                    <w:rPr>
                      <w:rFonts w:eastAsia="Calibri"/>
                      <w:sz w:val="24"/>
                    </w:rPr>
                  </w:pPr>
                </w:p>
              </w:tc>
              <w:tc>
                <w:tcPr>
                  <w:tcW w:w="10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C4370" w:rsidRDefault="005C4370">
                  <w:pPr>
                    <w:pStyle w:val="TableParagraph"/>
                    <w:rPr>
                      <w:rFonts w:eastAsia="Calibri"/>
                      <w:b/>
                      <w:sz w:val="26"/>
                    </w:rPr>
                  </w:pPr>
                </w:p>
                <w:p w:rsidR="005C4370" w:rsidRDefault="005C4370">
                  <w:pPr>
                    <w:pStyle w:val="TableParagraph"/>
                    <w:rPr>
                      <w:rFonts w:eastAsia="Calibri"/>
                      <w:b/>
                      <w:sz w:val="26"/>
                    </w:rPr>
                  </w:pPr>
                </w:p>
                <w:p w:rsidR="005C4370" w:rsidRDefault="005C4370">
                  <w:pPr>
                    <w:pStyle w:val="TableParagraph"/>
                    <w:spacing w:before="4"/>
                    <w:rPr>
                      <w:rFonts w:eastAsia="Calibri"/>
                      <w:b/>
                      <w:sz w:val="31"/>
                    </w:rPr>
                  </w:pPr>
                </w:p>
                <w:p w:rsidR="005C4370" w:rsidRDefault="00F2611C">
                  <w:pPr>
                    <w:pStyle w:val="TableParagraph"/>
                    <w:spacing w:before="1"/>
                    <w:ind w:left="479"/>
                    <w:rPr>
                      <w:rFonts w:eastAsia="Calibri"/>
                      <w:sz w:val="24"/>
                    </w:rPr>
                  </w:pPr>
                  <w:r>
                    <w:rPr>
                      <w:rFonts w:eastAsia="Calibri"/>
                      <w:sz w:val="24"/>
                    </w:rPr>
                    <w:t>-</w:t>
                  </w:r>
                </w:p>
              </w:tc>
              <w:tc>
                <w:tcPr>
                  <w:tcW w:w="19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C4370" w:rsidRDefault="005C4370">
                  <w:pPr>
                    <w:pStyle w:val="TableParagraph"/>
                    <w:rPr>
                      <w:rFonts w:eastAsia="Calibri"/>
                      <w:b/>
                      <w:sz w:val="26"/>
                    </w:rPr>
                  </w:pPr>
                </w:p>
                <w:p w:rsidR="005C4370" w:rsidRDefault="005C4370">
                  <w:pPr>
                    <w:pStyle w:val="TableParagraph"/>
                    <w:rPr>
                      <w:rFonts w:eastAsia="Calibri"/>
                      <w:b/>
                      <w:sz w:val="26"/>
                    </w:rPr>
                  </w:pPr>
                </w:p>
                <w:p w:rsidR="005C4370" w:rsidRDefault="005C4370">
                  <w:pPr>
                    <w:pStyle w:val="TableParagraph"/>
                    <w:spacing w:before="4"/>
                    <w:rPr>
                      <w:rFonts w:eastAsia="Calibri"/>
                      <w:b/>
                      <w:sz w:val="31"/>
                    </w:rPr>
                  </w:pPr>
                </w:p>
                <w:p w:rsidR="005C4370" w:rsidRDefault="00F2611C">
                  <w:pPr>
                    <w:pStyle w:val="TableParagraph"/>
                    <w:spacing w:before="1"/>
                    <w:ind w:left="464"/>
                    <w:rPr>
                      <w:rFonts w:eastAsia="Calibri"/>
                      <w:sz w:val="24"/>
                    </w:rPr>
                  </w:pPr>
                  <w:r>
                    <w:rPr>
                      <w:rFonts w:eastAsia="Calibri"/>
                      <w:sz w:val="24"/>
                    </w:rPr>
                    <w:t xml:space="preserve">        6</w:t>
                  </w:r>
                </w:p>
              </w:tc>
            </w:tr>
            <w:tr w:rsidR="005C4370">
              <w:trPr>
                <w:trHeight w:val="1337"/>
              </w:trPr>
              <w:tc>
                <w:tcPr>
                  <w:tcW w:w="2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C4370" w:rsidRDefault="00F2611C">
                  <w:pPr>
                    <w:pStyle w:val="TableParagraph"/>
                    <w:ind w:left="107" w:right="380"/>
                    <w:rPr>
                      <w:rFonts w:eastAsia="Calibri"/>
                      <w:sz w:val="24"/>
                    </w:rPr>
                  </w:pPr>
                  <w:r>
                    <w:rPr>
                      <w:rFonts w:eastAsia="Calibri"/>
                      <w:sz w:val="24"/>
                    </w:rPr>
                    <w:t xml:space="preserve">Тема 5.2 </w:t>
                  </w:r>
                  <w:r>
                    <w:rPr>
                      <w:rFonts w:eastAsia="Calibri"/>
                      <w:spacing w:val="-2"/>
                      <w:sz w:val="24"/>
                    </w:rPr>
                    <w:t>Радиационная, химическая и биологическая защита</w:t>
                  </w:r>
                </w:p>
              </w:tc>
              <w:tc>
                <w:tcPr>
                  <w:tcW w:w="9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5C4370" w:rsidRDefault="00F2611C">
                  <w:pPr>
                    <w:pStyle w:val="TableParagraph"/>
                    <w:spacing w:before="199"/>
                    <w:ind w:left="10"/>
                    <w:jc w:val="center"/>
                    <w:rPr>
                      <w:rFonts w:eastAsia="Calibri"/>
                      <w:sz w:val="24"/>
                    </w:rPr>
                  </w:pPr>
                  <w:r>
                    <w:rPr>
                      <w:rFonts w:eastAsia="Calibri"/>
                      <w:sz w:val="24"/>
                    </w:rPr>
                    <w:t>6</w:t>
                  </w:r>
                </w:p>
              </w:tc>
              <w:tc>
                <w:tcPr>
                  <w:tcW w:w="10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5C4370" w:rsidRDefault="005C4370">
                  <w:pPr>
                    <w:pStyle w:val="TableParagraph"/>
                    <w:spacing w:before="199"/>
                    <w:ind w:left="9"/>
                    <w:jc w:val="center"/>
                    <w:rPr>
                      <w:rFonts w:eastAsia="Calibri"/>
                      <w:sz w:val="24"/>
                    </w:rPr>
                  </w:pPr>
                </w:p>
              </w:tc>
              <w:tc>
                <w:tcPr>
                  <w:tcW w:w="30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5C4370" w:rsidRDefault="005C4370">
                  <w:pPr>
                    <w:pStyle w:val="TableParagraph"/>
                    <w:spacing w:before="199"/>
                    <w:ind w:left="454"/>
                    <w:jc w:val="center"/>
                    <w:rPr>
                      <w:rFonts w:eastAsia="Calibri"/>
                      <w:sz w:val="24"/>
                    </w:rPr>
                  </w:pPr>
                </w:p>
              </w:tc>
              <w:tc>
                <w:tcPr>
                  <w:tcW w:w="10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5C4370" w:rsidRDefault="005C4370">
                  <w:pPr>
                    <w:pStyle w:val="TableParagraph"/>
                    <w:rPr>
                      <w:rFonts w:eastAsia="Calibri"/>
                      <w:b/>
                      <w:sz w:val="26"/>
                    </w:rPr>
                  </w:pPr>
                </w:p>
                <w:p w:rsidR="005C4370" w:rsidRDefault="00F2611C">
                  <w:pPr>
                    <w:pStyle w:val="TableParagraph"/>
                    <w:spacing w:before="199"/>
                    <w:ind w:left="479"/>
                    <w:rPr>
                      <w:rFonts w:eastAsia="Calibri"/>
                      <w:sz w:val="24"/>
                    </w:rPr>
                  </w:pPr>
                  <w:r>
                    <w:rPr>
                      <w:rFonts w:eastAsia="Calibri"/>
                      <w:sz w:val="24"/>
                    </w:rPr>
                    <w:t>-</w:t>
                  </w:r>
                </w:p>
              </w:tc>
              <w:tc>
                <w:tcPr>
                  <w:tcW w:w="19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5C4370" w:rsidRDefault="00F2611C">
                  <w:pPr>
                    <w:pStyle w:val="TableParagraph"/>
                    <w:spacing w:before="199"/>
                    <w:jc w:val="center"/>
                    <w:rPr>
                      <w:rFonts w:eastAsia="Calibri"/>
                      <w:sz w:val="24"/>
                    </w:rPr>
                  </w:pPr>
                  <w:r>
                    <w:rPr>
                      <w:rFonts w:eastAsia="Calibri"/>
                      <w:sz w:val="24"/>
                    </w:rPr>
                    <w:t>6</w:t>
                  </w:r>
                </w:p>
              </w:tc>
            </w:tr>
            <w:tr w:rsidR="005C4370">
              <w:trPr>
                <w:trHeight w:val="294"/>
              </w:trPr>
              <w:tc>
                <w:tcPr>
                  <w:tcW w:w="10435" w:type="dxa"/>
                  <w:gridSpan w:val="6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C4370" w:rsidRDefault="00F2611C">
                  <w:pPr>
                    <w:pStyle w:val="TableParagraph"/>
                    <w:spacing w:line="256" w:lineRule="exact"/>
                    <w:jc w:val="center"/>
                    <w:rPr>
                      <w:rFonts w:eastAsia="Calibri"/>
                      <w:sz w:val="24"/>
                    </w:rPr>
                  </w:pPr>
                  <w:r>
                    <w:rPr>
                      <w:rFonts w:eastAsia="Calibri"/>
                      <w:sz w:val="24"/>
                    </w:rPr>
                    <w:t>Раздел</w:t>
                  </w:r>
                  <w:r>
                    <w:rPr>
                      <w:rFonts w:eastAsia="Calibri"/>
                      <w:spacing w:val="-4"/>
                      <w:sz w:val="24"/>
                    </w:rPr>
                    <w:t xml:space="preserve"> </w:t>
                  </w:r>
                  <w:r>
                    <w:rPr>
                      <w:rFonts w:eastAsia="Calibri"/>
                      <w:sz w:val="24"/>
                    </w:rPr>
                    <w:t>6.</w:t>
                  </w:r>
                  <w:r>
                    <w:rPr>
                      <w:rFonts w:eastAsia="Calibri"/>
                      <w:spacing w:val="-2"/>
                      <w:sz w:val="24"/>
                    </w:rPr>
                    <w:t xml:space="preserve"> </w:t>
                  </w:r>
                  <w:r>
                    <w:rPr>
                      <w:rFonts w:eastAsia="Calibri"/>
                      <w:sz w:val="24"/>
                    </w:rPr>
                    <w:t>Военная</w:t>
                  </w:r>
                  <w:r>
                    <w:rPr>
                      <w:rFonts w:eastAsia="Calibri"/>
                      <w:spacing w:val="-4"/>
                      <w:sz w:val="24"/>
                    </w:rPr>
                    <w:t xml:space="preserve"> </w:t>
                  </w:r>
                  <w:r>
                    <w:rPr>
                      <w:rFonts w:eastAsia="Calibri"/>
                      <w:spacing w:val="-2"/>
                      <w:sz w:val="24"/>
                    </w:rPr>
                    <w:t>топография</w:t>
                  </w:r>
                </w:p>
              </w:tc>
            </w:tr>
            <w:tr w:rsidR="005C4370">
              <w:trPr>
                <w:trHeight w:val="1337"/>
              </w:trPr>
              <w:tc>
                <w:tcPr>
                  <w:tcW w:w="2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C4370" w:rsidRDefault="00F2611C">
                  <w:pPr>
                    <w:pStyle w:val="TableParagraph"/>
                    <w:ind w:left="107" w:right="148"/>
                    <w:jc w:val="both"/>
                    <w:rPr>
                      <w:rFonts w:eastAsia="Calibri"/>
                      <w:sz w:val="24"/>
                    </w:rPr>
                  </w:pPr>
                  <w:r>
                    <w:rPr>
                      <w:rFonts w:eastAsia="Calibri"/>
                      <w:sz w:val="24"/>
                    </w:rPr>
                    <w:t>Тема</w:t>
                  </w:r>
                  <w:r>
                    <w:rPr>
                      <w:rFonts w:eastAsia="Calibri"/>
                      <w:spacing w:val="-15"/>
                      <w:sz w:val="24"/>
                    </w:rPr>
                    <w:t xml:space="preserve"> </w:t>
                  </w:r>
                  <w:r>
                    <w:rPr>
                      <w:rFonts w:eastAsia="Calibri"/>
                      <w:sz w:val="24"/>
                    </w:rPr>
                    <w:t>6.1</w:t>
                  </w:r>
                  <w:r>
                    <w:rPr>
                      <w:rFonts w:eastAsia="Calibri"/>
                      <w:spacing w:val="-15"/>
                      <w:sz w:val="24"/>
                    </w:rPr>
                    <w:t xml:space="preserve"> </w:t>
                  </w:r>
                  <w:r>
                    <w:rPr>
                      <w:rFonts w:eastAsia="Calibri"/>
                      <w:sz w:val="24"/>
                    </w:rPr>
                    <w:t>Местность как</w:t>
                  </w:r>
                  <w:r>
                    <w:rPr>
                      <w:rFonts w:eastAsia="Calibri"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eastAsia="Calibri"/>
                      <w:sz w:val="24"/>
                    </w:rPr>
                    <w:t xml:space="preserve">элемент боевой </w:t>
                  </w:r>
                  <w:r>
                    <w:rPr>
                      <w:rFonts w:eastAsia="Calibri"/>
                      <w:spacing w:val="-2"/>
                      <w:sz w:val="24"/>
                    </w:rPr>
                    <w:t>обстановки.</w:t>
                  </w:r>
                </w:p>
                <w:p w:rsidR="005C4370" w:rsidRDefault="00F2611C">
                  <w:pPr>
                    <w:pStyle w:val="TableParagraph"/>
                    <w:spacing w:line="270" w:lineRule="atLeast"/>
                    <w:ind w:left="107" w:right="147"/>
                    <w:rPr>
                      <w:rFonts w:eastAsia="Calibri"/>
                      <w:sz w:val="24"/>
                    </w:rPr>
                  </w:pPr>
                  <w:r>
                    <w:rPr>
                      <w:rFonts w:eastAsia="Calibri"/>
                      <w:sz w:val="24"/>
                    </w:rPr>
                    <w:t>Измерения и ориентирование на местности без карты,</w:t>
                  </w:r>
                  <w:r>
                    <w:rPr>
                      <w:rFonts w:eastAsia="Calibri"/>
                      <w:spacing w:val="-15"/>
                      <w:sz w:val="24"/>
                    </w:rPr>
                    <w:t xml:space="preserve"> </w:t>
                  </w:r>
                  <w:r>
                    <w:rPr>
                      <w:rFonts w:eastAsia="Calibri"/>
                      <w:sz w:val="24"/>
                    </w:rPr>
                    <w:t>движение</w:t>
                  </w:r>
                  <w:r>
                    <w:rPr>
                      <w:rFonts w:eastAsia="Calibri"/>
                      <w:spacing w:val="-15"/>
                      <w:sz w:val="24"/>
                    </w:rPr>
                    <w:t xml:space="preserve"> </w:t>
                  </w:r>
                  <w:r>
                    <w:rPr>
                      <w:rFonts w:eastAsia="Calibri"/>
                      <w:sz w:val="24"/>
                    </w:rPr>
                    <w:t xml:space="preserve">по </w:t>
                  </w:r>
                  <w:r>
                    <w:rPr>
                      <w:rFonts w:eastAsia="Calibri"/>
                      <w:spacing w:val="-2"/>
                      <w:sz w:val="24"/>
                    </w:rPr>
                    <w:t>азимутам</w:t>
                  </w:r>
                </w:p>
              </w:tc>
              <w:tc>
                <w:tcPr>
                  <w:tcW w:w="9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C4370" w:rsidRDefault="005C4370">
                  <w:pPr>
                    <w:pStyle w:val="TableParagraph"/>
                    <w:rPr>
                      <w:rFonts w:eastAsia="Calibri"/>
                      <w:b/>
                      <w:sz w:val="26"/>
                    </w:rPr>
                  </w:pPr>
                </w:p>
                <w:p w:rsidR="005C4370" w:rsidRDefault="005C4370">
                  <w:pPr>
                    <w:pStyle w:val="TableParagraph"/>
                    <w:rPr>
                      <w:rFonts w:eastAsia="Calibri"/>
                      <w:b/>
                      <w:sz w:val="26"/>
                    </w:rPr>
                  </w:pPr>
                </w:p>
                <w:p w:rsidR="005C4370" w:rsidRDefault="005C4370">
                  <w:pPr>
                    <w:pStyle w:val="TableParagraph"/>
                    <w:spacing w:before="2"/>
                    <w:rPr>
                      <w:rFonts w:eastAsia="Calibri"/>
                      <w:b/>
                      <w:sz w:val="31"/>
                    </w:rPr>
                  </w:pPr>
                </w:p>
                <w:p w:rsidR="005C4370" w:rsidRDefault="00F2611C">
                  <w:pPr>
                    <w:pStyle w:val="TableParagraph"/>
                    <w:ind w:left="10"/>
                    <w:jc w:val="center"/>
                    <w:rPr>
                      <w:rFonts w:eastAsia="Calibri"/>
                      <w:sz w:val="24"/>
                    </w:rPr>
                  </w:pPr>
                  <w:r>
                    <w:rPr>
                      <w:rFonts w:eastAsia="Calibri"/>
                      <w:sz w:val="24"/>
                    </w:rPr>
                    <w:t>8</w:t>
                  </w:r>
                </w:p>
              </w:tc>
              <w:tc>
                <w:tcPr>
                  <w:tcW w:w="10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C4370" w:rsidRDefault="005C4370">
                  <w:pPr>
                    <w:pStyle w:val="TableParagraph"/>
                    <w:rPr>
                      <w:rFonts w:eastAsia="Calibri"/>
                      <w:sz w:val="26"/>
                    </w:rPr>
                  </w:pPr>
                </w:p>
                <w:p w:rsidR="005C4370" w:rsidRDefault="005C4370">
                  <w:pPr>
                    <w:pStyle w:val="TableParagraph"/>
                    <w:rPr>
                      <w:rFonts w:eastAsia="Calibri"/>
                      <w:sz w:val="26"/>
                    </w:rPr>
                  </w:pPr>
                </w:p>
                <w:p w:rsidR="005C4370" w:rsidRDefault="005C4370">
                  <w:pPr>
                    <w:pStyle w:val="TableParagraph"/>
                    <w:spacing w:before="2"/>
                    <w:rPr>
                      <w:rFonts w:eastAsia="Calibri"/>
                      <w:sz w:val="31"/>
                    </w:rPr>
                  </w:pPr>
                </w:p>
                <w:p w:rsidR="005C4370" w:rsidRDefault="00F2611C">
                  <w:pPr>
                    <w:pStyle w:val="TableParagraph"/>
                    <w:ind w:left="9"/>
                    <w:jc w:val="center"/>
                    <w:rPr>
                      <w:rFonts w:eastAsia="Calibri"/>
                      <w:sz w:val="24"/>
                    </w:rPr>
                  </w:pPr>
                  <w:r>
                    <w:rPr>
                      <w:rFonts w:eastAsia="Calibri"/>
                      <w:sz w:val="24"/>
                    </w:rPr>
                    <w:t>2</w:t>
                  </w:r>
                </w:p>
              </w:tc>
              <w:tc>
                <w:tcPr>
                  <w:tcW w:w="30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C4370" w:rsidRDefault="005C4370">
                  <w:pPr>
                    <w:pStyle w:val="TableParagraph"/>
                    <w:rPr>
                      <w:rFonts w:eastAsia="Calibri"/>
                      <w:sz w:val="26"/>
                    </w:rPr>
                  </w:pPr>
                </w:p>
                <w:p w:rsidR="005C4370" w:rsidRDefault="005C4370">
                  <w:pPr>
                    <w:pStyle w:val="TableParagraph"/>
                    <w:rPr>
                      <w:rFonts w:eastAsia="Calibri"/>
                      <w:sz w:val="26"/>
                    </w:rPr>
                  </w:pPr>
                </w:p>
                <w:p w:rsidR="005C4370" w:rsidRDefault="005C4370">
                  <w:pPr>
                    <w:pStyle w:val="TableParagraph"/>
                    <w:spacing w:before="2"/>
                    <w:rPr>
                      <w:rFonts w:eastAsia="Calibri"/>
                      <w:sz w:val="31"/>
                    </w:rPr>
                  </w:pPr>
                </w:p>
                <w:p w:rsidR="005C4370" w:rsidRDefault="005C4370">
                  <w:pPr>
                    <w:pStyle w:val="TableParagraph"/>
                    <w:ind w:left="454"/>
                    <w:rPr>
                      <w:rFonts w:eastAsia="Calibri"/>
                      <w:sz w:val="24"/>
                    </w:rPr>
                  </w:pPr>
                </w:p>
              </w:tc>
              <w:tc>
                <w:tcPr>
                  <w:tcW w:w="10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C4370" w:rsidRDefault="005C4370">
                  <w:pPr>
                    <w:pStyle w:val="TableParagraph"/>
                    <w:rPr>
                      <w:rFonts w:eastAsia="Calibri"/>
                      <w:b/>
                      <w:sz w:val="26"/>
                    </w:rPr>
                  </w:pPr>
                </w:p>
                <w:p w:rsidR="005C4370" w:rsidRDefault="005C4370">
                  <w:pPr>
                    <w:pStyle w:val="TableParagraph"/>
                    <w:rPr>
                      <w:rFonts w:eastAsia="Calibri"/>
                      <w:b/>
                      <w:sz w:val="26"/>
                    </w:rPr>
                  </w:pPr>
                </w:p>
                <w:p w:rsidR="005C4370" w:rsidRDefault="005C4370">
                  <w:pPr>
                    <w:pStyle w:val="TableParagraph"/>
                    <w:spacing w:before="2"/>
                    <w:rPr>
                      <w:rFonts w:eastAsia="Calibri"/>
                      <w:b/>
                      <w:sz w:val="31"/>
                    </w:rPr>
                  </w:pPr>
                </w:p>
                <w:p w:rsidR="005C4370" w:rsidRDefault="00F2611C">
                  <w:pPr>
                    <w:pStyle w:val="TableParagraph"/>
                    <w:ind w:left="479"/>
                    <w:rPr>
                      <w:rFonts w:eastAsia="Calibri"/>
                      <w:sz w:val="24"/>
                    </w:rPr>
                  </w:pPr>
                  <w:r>
                    <w:rPr>
                      <w:rFonts w:eastAsia="Calibri"/>
                      <w:sz w:val="24"/>
                    </w:rPr>
                    <w:t>-</w:t>
                  </w:r>
                </w:p>
              </w:tc>
              <w:tc>
                <w:tcPr>
                  <w:tcW w:w="19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C4370" w:rsidRDefault="005C4370">
                  <w:pPr>
                    <w:pStyle w:val="TableParagraph"/>
                    <w:rPr>
                      <w:rFonts w:eastAsia="Calibri"/>
                      <w:b/>
                      <w:sz w:val="26"/>
                    </w:rPr>
                  </w:pPr>
                </w:p>
                <w:p w:rsidR="005C4370" w:rsidRDefault="005C4370">
                  <w:pPr>
                    <w:pStyle w:val="TableParagraph"/>
                    <w:rPr>
                      <w:rFonts w:eastAsia="Calibri"/>
                      <w:b/>
                      <w:sz w:val="26"/>
                    </w:rPr>
                  </w:pPr>
                </w:p>
                <w:p w:rsidR="005C4370" w:rsidRDefault="005C4370">
                  <w:pPr>
                    <w:pStyle w:val="TableParagraph"/>
                    <w:spacing w:before="2"/>
                    <w:rPr>
                      <w:rFonts w:eastAsia="Calibri"/>
                      <w:b/>
                      <w:sz w:val="31"/>
                    </w:rPr>
                  </w:pPr>
                </w:p>
                <w:p w:rsidR="005C4370" w:rsidRDefault="00F2611C">
                  <w:pPr>
                    <w:pStyle w:val="TableParagraph"/>
                    <w:ind w:left="464"/>
                    <w:rPr>
                      <w:rFonts w:eastAsia="Calibri"/>
                      <w:sz w:val="24"/>
                    </w:rPr>
                  </w:pPr>
                  <w:r>
                    <w:rPr>
                      <w:rFonts w:eastAsia="Calibri"/>
                      <w:sz w:val="24"/>
                    </w:rPr>
                    <w:t xml:space="preserve">       6</w:t>
                  </w:r>
                </w:p>
              </w:tc>
            </w:tr>
            <w:tr w:rsidR="005C4370">
              <w:trPr>
                <w:trHeight w:val="1337"/>
              </w:trPr>
              <w:tc>
                <w:tcPr>
                  <w:tcW w:w="2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C4370" w:rsidRDefault="00F2611C">
                  <w:pPr>
                    <w:pStyle w:val="TableParagraph"/>
                    <w:ind w:left="107" w:right="380"/>
                    <w:rPr>
                      <w:rFonts w:eastAsia="Calibri"/>
                      <w:sz w:val="24"/>
                    </w:rPr>
                  </w:pPr>
                  <w:r>
                    <w:rPr>
                      <w:rFonts w:eastAsia="Calibri"/>
                      <w:sz w:val="24"/>
                    </w:rPr>
                    <w:lastRenderedPageBreak/>
                    <w:t xml:space="preserve">Тема 6.2 </w:t>
                  </w:r>
                  <w:proofErr w:type="gramStart"/>
                  <w:r>
                    <w:rPr>
                      <w:rFonts w:eastAsia="Calibri"/>
                      <w:spacing w:val="-2"/>
                      <w:sz w:val="24"/>
                    </w:rPr>
                    <w:t>Топографические</w:t>
                  </w:r>
                  <w:proofErr w:type="gramEnd"/>
                </w:p>
                <w:p w:rsidR="005C4370" w:rsidRDefault="00F2611C">
                  <w:pPr>
                    <w:pStyle w:val="TableParagraph"/>
                    <w:ind w:left="107" w:right="147"/>
                    <w:rPr>
                      <w:rFonts w:eastAsia="Calibri"/>
                      <w:sz w:val="24"/>
                    </w:rPr>
                  </w:pPr>
                  <w:r>
                    <w:rPr>
                      <w:rFonts w:eastAsia="Calibri"/>
                      <w:sz w:val="24"/>
                    </w:rPr>
                    <w:t>карты</w:t>
                  </w:r>
                  <w:r>
                    <w:rPr>
                      <w:rFonts w:eastAsia="Calibri"/>
                      <w:spacing w:val="-15"/>
                      <w:sz w:val="24"/>
                    </w:rPr>
                    <w:t xml:space="preserve"> </w:t>
                  </w:r>
                  <w:r>
                    <w:rPr>
                      <w:rFonts w:eastAsia="Calibri"/>
                      <w:sz w:val="24"/>
                    </w:rPr>
                    <w:t>и</w:t>
                  </w:r>
                  <w:r>
                    <w:rPr>
                      <w:rFonts w:eastAsia="Calibri"/>
                      <w:spacing w:val="-15"/>
                      <w:sz w:val="24"/>
                    </w:rPr>
                    <w:t xml:space="preserve"> </w:t>
                  </w:r>
                  <w:r>
                    <w:rPr>
                      <w:rFonts w:eastAsia="Calibri"/>
                      <w:sz w:val="24"/>
                    </w:rPr>
                    <w:t>их</w:t>
                  </w:r>
                  <w:r>
                    <w:rPr>
                      <w:rFonts w:eastAsia="Calibri"/>
                      <w:spacing w:val="-15"/>
                      <w:sz w:val="24"/>
                    </w:rPr>
                    <w:t xml:space="preserve"> </w:t>
                  </w:r>
                  <w:r>
                    <w:rPr>
                      <w:rFonts w:eastAsia="Calibri"/>
                      <w:sz w:val="24"/>
                    </w:rPr>
                    <w:t xml:space="preserve">чтение, подготовка к </w:t>
                  </w:r>
                  <w:r>
                    <w:rPr>
                      <w:rFonts w:eastAsia="Calibri"/>
                      <w:spacing w:val="-2"/>
                      <w:sz w:val="24"/>
                    </w:rPr>
                    <w:t>работе.</w:t>
                  </w:r>
                </w:p>
                <w:p w:rsidR="005C4370" w:rsidRDefault="00F2611C">
                  <w:pPr>
                    <w:pStyle w:val="TableParagraph"/>
                    <w:ind w:left="107"/>
                    <w:rPr>
                      <w:rFonts w:eastAsia="Calibri"/>
                      <w:sz w:val="24"/>
                    </w:rPr>
                  </w:pPr>
                  <w:r>
                    <w:rPr>
                      <w:rFonts w:eastAsia="Calibri"/>
                      <w:spacing w:val="-2"/>
                      <w:sz w:val="24"/>
                    </w:rPr>
                    <w:t>Определение</w:t>
                  </w:r>
                </w:p>
                <w:p w:rsidR="005C4370" w:rsidRDefault="00F2611C">
                  <w:pPr>
                    <w:pStyle w:val="TableParagraph"/>
                    <w:spacing w:line="270" w:lineRule="atLeast"/>
                    <w:ind w:left="107" w:right="152"/>
                    <w:rPr>
                      <w:rFonts w:eastAsia="Calibri"/>
                      <w:sz w:val="24"/>
                    </w:rPr>
                  </w:pPr>
                  <w:r>
                    <w:rPr>
                      <w:rFonts w:eastAsia="Calibri"/>
                      <w:spacing w:val="-2"/>
                      <w:sz w:val="24"/>
                    </w:rPr>
                    <w:t>координат</w:t>
                  </w:r>
                  <w:r>
                    <w:rPr>
                      <w:rFonts w:eastAsia="Calibri"/>
                      <w:spacing w:val="-13"/>
                      <w:sz w:val="24"/>
                    </w:rPr>
                    <w:t xml:space="preserve"> </w:t>
                  </w:r>
                  <w:r>
                    <w:rPr>
                      <w:rFonts w:eastAsia="Calibri"/>
                      <w:spacing w:val="-2"/>
                      <w:sz w:val="24"/>
                    </w:rPr>
                    <w:t xml:space="preserve">объектов </w:t>
                  </w:r>
                  <w:r>
                    <w:rPr>
                      <w:rFonts w:eastAsia="Calibri"/>
                      <w:sz w:val="24"/>
                    </w:rPr>
                    <w:t xml:space="preserve">и </w:t>
                  </w:r>
                  <w:proofErr w:type="spellStart"/>
                  <w:r>
                    <w:rPr>
                      <w:rFonts w:eastAsia="Calibri"/>
                      <w:sz w:val="24"/>
                    </w:rPr>
                    <w:t>целеуказания</w:t>
                  </w:r>
                  <w:proofErr w:type="spellEnd"/>
                  <w:r>
                    <w:rPr>
                      <w:rFonts w:eastAsia="Calibri"/>
                      <w:sz w:val="24"/>
                    </w:rPr>
                    <w:t xml:space="preserve"> по </w:t>
                  </w:r>
                  <w:r>
                    <w:rPr>
                      <w:rFonts w:eastAsia="Calibri"/>
                      <w:spacing w:val="-2"/>
                      <w:sz w:val="24"/>
                    </w:rPr>
                    <w:t>карте</w:t>
                  </w:r>
                </w:p>
              </w:tc>
              <w:tc>
                <w:tcPr>
                  <w:tcW w:w="9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C4370" w:rsidRDefault="005C4370">
                  <w:pPr>
                    <w:pStyle w:val="TableParagraph"/>
                    <w:rPr>
                      <w:rFonts w:eastAsia="Calibri"/>
                      <w:b/>
                      <w:sz w:val="26"/>
                    </w:rPr>
                  </w:pPr>
                </w:p>
                <w:p w:rsidR="005C4370" w:rsidRDefault="005C4370">
                  <w:pPr>
                    <w:pStyle w:val="TableParagraph"/>
                    <w:rPr>
                      <w:rFonts w:eastAsia="Calibri"/>
                      <w:b/>
                      <w:sz w:val="26"/>
                    </w:rPr>
                  </w:pPr>
                </w:p>
                <w:p w:rsidR="005C4370" w:rsidRDefault="005C4370">
                  <w:pPr>
                    <w:pStyle w:val="TableParagraph"/>
                    <w:rPr>
                      <w:rFonts w:eastAsia="Calibri"/>
                      <w:b/>
                      <w:sz w:val="26"/>
                    </w:rPr>
                  </w:pPr>
                </w:p>
                <w:p w:rsidR="005C4370" w:rsidRDefault="00F2611C">
                  <w:pPr>
                    <w:pStyle w:val="TableParagraph"/>
                    <w:spacing w:before="199"/>
                    <w:ind w:left="10"/>
                    <w:jc w:val="center"/>
                    <w:rPr>
                      <w:rFonts w:eastAsia="Calibri"/>
                      <w:sz w:val="24"/>
                    </w:rPr>
                  </w:pPr>
                  <w:r>
                    <w:rPr>
                      <w:rFonts w:eastAsia="Calibri"/>
                      <w:sz w:val="24"/>
                    </w:rPr>
                    <w:t>8</w:t>
                  </w:r>
                </w:p>
              </w:tc>
              <w:tc>
                <w:tcPr>
                  <w:tcW w:w="10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C4370" w:rsidRDefault="005C4370">
                  <w:pPr>
                    <w:pStyle w:val="TableParagraph"/>
                    <w:rPr>
                      <w:rFonts w:eastAsia="Calibri"/>
                      <w:sz w:val="26"/>
                    </w:rPr>
                  </w:pPr>
                </w:p>
                <w:p w:rsidR="005C4370" w:rsidRDefault="005C4370">
                  <w:pPr>
                    <w:pStyle w:val="TableParagraph"/>
                    <w:rPr>
                      <w:rFonts w:eastAsia="Calibri"/>
                      <w:sz w:val="26"/>
                    </w:rPr>
                  </w:pPr>
                </w:p>
                <w:p w:rsidR="005C4370" w:rsidRDefault="005C4370">
                  <w:pPr>
                    <w:pStyle w:val="TableParagraph"/>
                    <w:rPr>
                      <w:rFonts w:eastAsia="Calibri"/>
                      <w:sz w:val="26"/>
                    </w:rPr>
                  </w:pPr>
                </w:p>
                <w:p w:rsidR="005C4370" w:rsidRDefault="005C4370">
                  <w:pPr>
                    <w:pStyle w:val="TableParagraph"/>
                    <w:spacing w:before="199"/>
                    <w:ind w:left="9"/>
                    <w:jc w:val="center"/>
                    <w:rPr>
                      <w:rFonts w:eastAsia="Calibri"/>
                      <w:sz w:val="24"/>
                    </w:rPr>
                  </w:pPr>
                </w:p>
              </w:tc>
              <w:tc>
                <w:tcPr>
                  <w:tcW w:w="30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C4370" w:rsidRDefault="005C4370">
                  <w:pPr>
                    <w:pStyle w:val="TableParagraph"/>
                    <w:rPr>
                      <w:rFonts w:eastAsia="Calibri"/>
                      <w:sz w:val="26"/>
                    </w:rPr>
                  </w:pPr>
                </w:p>
                <w:p w:rsidR="005C4370" w:rsidRDefault="005C4370">
                  <w:pPr>
                    <w:pStyle w:val="TableParagraph"/>
                    <w:rPr>
                      <w:rFonts w:eastAsia="Calibri"/>
                      <w:sz w:val="26"/>
                    </w:rPr>
                  </w:pPr>
                </w:p>
                <w:p w:rsidR="005C4370" w:rsidRDefault="005C4370">
                  <w:pPr>
                    <w:pStyle w:val="TableParagraph"/>
                    <w:rPr>
                      <w:rFonts w:eastAsia="Calibri"/>
                      <w:sz w:val="26"/>
                    </w:rPr>
                  </w:pPr>
                </w:p>
                <w:p w:rsidR="005C4370" w:rsidRDefault="00F2611C">
                  <w:pPr>
                    <w:pStyle w:val="TableParagraph"/>
                    <w:spacing w:before="199"/>
                    <w:ind w:left="12"/>
                    <w:jc w:val="center"/>
                    <w:rPr>
                      <w:rFonts w:eastAsia="Calibri"/>
                      <w:sz w:val="24"/>
                    </w:rPr>
                  </w:pPr>
                  <w:r>
                    <w:rPr>
                      <w:rFonts w:eastAsia="Calibri"/>
                      <w:sz w:val="24"/>
                    </w:rPr>
                    <w:t>2</w:t>
                  </w:r>
                </w:p>
              </w:tc>
              <w:tc>
                <w:tcPr>
                  <w:tcW w:w="10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C4370" w:rsidRDefault="005C4370">
                  <w:pPr>
                    <w:pStyle w:val="TableParagraph"/>
                    <w:rPr>
                      <w:rFonts w:eastAsia="Calibri"/>
                      <w:b/>
                      <w:sz w:val="26"/>
                    </w:rPr>
                  </w:pPr>
                </w:p>
                <w:p w:rsidR="005C4370" w:rsidRDefault="005C4370">
                  <w:pPr>
                    <w:pStyle w:val="TableParagraph"/>
                    <w:rPr>
                      <w:rFonts w:eastAsia="Calibri"/>
                      <w:b/>
                      <w:sz w:val="26"/>
                    </w:rPr>
                  </w:pPr>
                </w:p>
                <w:p w:rsidR="005C4370" w:rsidRDefault="005C4370">
                  <w:pPr>
                    <w:pStyle w:val="TableParagraph"/>
                    <w:rPr>
                      <w:rFonts w:eastAsia="Calibri"/>
                      <w:b/>
                      <w:sz w:val="26"/>
                    </w:rPr>
                  </w:pPr>
                </w:p>
                <w:p w:rsidR="005C4370" w:rsidRDefault="00F2611C">
                  <w:pPr>
                    <w:pStyle w:val="TableParagraph"/>
                    <w:spacing w:before="199"/>
                    <w:ind w:left="479"/>
                    <w:rPr>
                      <w:rFonts w:eastAsia="Calibri"/>
                      <w:sz w:val="24"/>
                    </w:rPr>
                  </w:pPr>
                  <w:r>
                    <w:rPr>
                      <w:rFonts w:eastAsia="Calibri"/>
                      <w:sz w:val="24"/>
                    </w:rPr>
                    <w:t>-</w:t>
                  </w:r>
                </w:p>
              </w:tc>
              <w:tc>
                <w:tcPr>
                  <w:tcW w:w="19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C4370" w:rsidRDefault="005C4370">
                  <w:pPr>
                    <w:pStyle w:val="TableParagraph"/>
                    <w:rPr>
                      <w:rFonts w:eastAsia="Calibri"/>
                      <w:b/>
                      <w:sz w:val="26"/>
                    </w:rPr>
                  </w:pPr>
                </w:p>
                <w:p w:rsidR="005C4370" w:rsidRDefault="005C4370">
                  <w:pPr>
                    <w:pStyle w:val="TableParagraph"/>
                    <w:rPr>
                      <w:rFonts w:eastAsia="Calibri"/>
                      <w:b/>
                      <w:sz w:val="26"/>
                    </w:rPr>
                  </w:pPr>
                </w:p>
                <w:p w:rsidR="005C4370" w:rsidRDefault="005C4370">
                  <w:pPr>
                    <w:pStyle w:val="TableParagraph"/>
                    <w:rPr>
                      <w:rFonts w:eastAsia="Calibri"/>
                      <w:b/>
                      <w:sz w:val="26"/>
                    </w:rPr>
                  </w:pPr>
                </w:p>
                <w:p w:rsidR="005C4370" w:rsidRDefault="00F2611C">
                  <w:pPr>
                    <w:pStyle w:val="TableParagraph"/>
                    <w:spacing w:before="199"/>
                    <w:ind w:left="15"/>
                    <w:jc w:val="center"/>
                    <w:rPr>
                      <w:rFonts w:eastAsia="Calibri"/>
                      <w:sz w:val="24"/>
                    </w:rPr>
                  </w:pPr>
                  <w:r>
                    <w:rPr>
                      <w:rFonts w:eastAsia="Calibri"/>
                      <w:sz w:val="24"/>
                    </w:rPr>
                    <w:t>6</w:t>
                  </w:r>
                </w:p>
              </w:tc>
            </w:tr>
            <w:tr w:rsidR="005C4370">
              <w:trPr>
                <w:trHeight w:val="395"/>
              </w:trPr>
              <w:tc>
                <w:tcPr>
                  <w:tcW w:w="10435" w:type="dxa"/>
                  <w:gridSpan w:val="6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C4370" w:rsidRDefault="00F2611C">
                  <w:pPr>
                    <w:pStyle w:val="TableParagraph"/>
                    <w:spacing w:line="256" w:lineRule="exact"/>
                    <w:jc w:val="center"/>
                    <w:rPr>
                      <w:rFonts w:eastAsia="Calibri"/>
                      <w:sz w:val="24"/>
                    </w:rPr>
                  </w:pPr>
                  <w:r>
                    <w:rPr>
                      <w:rFonts w:eastAsia="Calibri"/>
                      <w:sz w:val="24"/>
                    </w:rPr>
                    <w:t>Раздел</w:t>
                  </w:r>
                  <w:r>
                    <w:rPr>
                      <w:rFonts w:eastAsia="Calibri"/>
                      <w:spacing w:val="-9"/>
                      <w:sz w:val="24"/>
                    </w:rPr>
                    <w:t xml:space="preserve"> </w:t>
                  </w:r>
                  <w:r>
                    <w:rPr>
                      <w:rFonts w:eastAsia="Calibri"/>
                      <w:sz w:val="24"/>
                    </w:rPr>
                    <w:t>7.</w:t>
                  </w:r>
                  <w:r>
                    <w:rPr>
                      <w:rFonts w:eastAsia="Calibri"/>
                      <w:spacing w:val="-7"/>
                      <w:sz w:val="24"/>
                    </w:rPr>
                    <w:t xml:space="preserve"> </w:t>
                  </w:r>
                  <w:r>
                    <w:rPr>
                      <w:rFonts w:eastAsia="Calibri"/>
                      <w:sz w:val="24"/>
                    </w:rPr>
                    <w:t>Основы</w:t>
                  </w:r>
                  <w:r>
                    <w:rPr>
                      <w:rFonts w:eastAsia="Calibri"/>
                      <w:spacing w:val="-8"/>
                      <w:sz w:val="24"/>
                    </w:rPr>
                    <w:t xml:space="preserve"> </w:t>
                  </w:r>
                  <w:proofErr w:type="gramStart"/>
                  <w:r>
                    <w:rPr>
                      <w:rFonts w:eastAsia="Calibri"/>
                      <w:sz w:val="24"/>
                    </w:rPr>
                    <w:t>медицинского</w:t>
                  </w:r>
                  <w:proofErr w:type="gramEnd"/>
                  <w:r>
                    <w:rPr>
                      <w:rFonts w:eastAsia="Calibri"/>
                      <w:spacing w:val="-7"/>
                      <w:sz w:val="24"/>
                    </w:rPr>
                    <w:t xml:space="preserve"> </w:t>
                  </w:r>
                  <w:r>
                    <w:rPr>
                      <w:rFonts w:eastAsia="Calibri"/>
                      <w:spacing w:val="-2"/>
                      <w:sz w:val="24"/>
                    </w:rPr>
                    <w:t>обеспечения</w:t>
                  </w:r>
                </w:p>
              </w:tc>
            </w:tr>
            <w:tr w:rsidR="005C4370">
              <w:trPr>
                <w:trHeight w:val="1337"/>
              </w:trPr>
              <w:tc>
                <w:tcPr>
                  <w:tcW w:w="2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C4370" w:rsidRDefault="00F2611C">
                  <w:pPr>
                    <w:pStyle w:val="TableParagraph"/>
                    <w:ind w:left="107" w:right="249"/>
                    <w:rPr>
                      <w:rFonts w:eastAsia="Calibri"/>
                      <w:sz w:val="24"/>
                    </w:rPr>
                  </w:pPr>
                  <w:r>
                    <w:rPr>
                      <w:rFonts w:eastAsia="Calibri"/>
                      <w:sz w:val="24"/>
                    </w:rPr>
                    <w:t xml:space="preserve">Тема 7.1 </w:t>
                  </w:r>
                  <w:r>
                    <w:rPr>
                      <w:rFonts w:eastAsia="Calibri"/>
                      <w:spacing w:val="-2"/>
                      <w:sz w:val="24"/>
                    </w:rPr>
                    <w:t xml:space="preserve">Медицинское </w:t>
                  </w:r>
                  <w:r>
                    <w:rPr>
                      <w:rFonts w:eastAsia="Calibri"/>
                      <w:sz w:val="24"/>
                    </w:rPr>
                    <w:t>обеспечение</w:t>
                  </w:r>
                  <w:r>
                    <w:rPr>
                      <w:rFonts w:eastAsia="Calibri"/>
                      <w:spacing w:val="-15"/>
                      <w:sz w:val="24"/>
                    </w:rPr>
                    <w:t xml:space="preserve"> </w:t>
                  </w:r>
                  <w:r>
                    <w:rPr>
                      <w:rFonts w:eastAsia="Calibri"/>
                      <w:sz w:val="24"/>
                    </w:rPr>
                    <w:t>войск (сил), первая</w:t>
                  </w:r>
                </w:p>
                <w:p w:rsidR="005C4370" w:rsidRDefault="00F2611C">
                  <w:pPr>
                    <w:pStyle w:val="TableParagraph"/>
                    <w:ind w:left="107" w:right="73"/>
                    <w:rPr>
                      <w:rFonts w:eastAsia="Calibri"/>
                      <w:sz w:val="24"/>
                    </w:rPr>
                  </w:pPr>
                  <w:r>
                    <w:rPr>
                      <w:rFonts w:eastAsia="Calibri"/>
                      <w:spacing w:val="-2"/>
                      <w:sz w:val="24"/>
                    </w:rPr>
                    <w:t xml:space="preserve">медицинская </w:t>
                  </w:r>
                  <w:r>
                    <w:rPr>
                      <w:rFonts w:eastAsia="Calibri"/>
                      <w:sz w:val="24"/>
                    </w:rPr>
                    <w:t>помощь при ранениях,</w:t>
                  </w:r>
                  <w:r>
                    <w:rPr>
                      <w:rFonts w:eastAsia="Calibri"/>
                      <w:spacing w:val="-15"/>
                      <w:sz w:val="24"/>
                    </w:rPr>
                    <w:t xml:space="preserve"> </w:t>
                  </w:r>
                  <w:r>
                    <w:rPr>
                      <w:rFonts w:eastAsia="Calibri"/>
                      <w:sz w:val="24"/>
                    </w:rPr>
                    <w:t>травмах</w:t>
                  </w:r>
                  <w:r>
                    <w:rPr>
                      <w:rFonts w:eastAsia="Calibri"/>
                      <w:spacing w:val="-15"/>
                      <w:sz w:val="24"/>
                    </w:rPr>
                    <w:t xml:space="preserve"> </w:t>
                  </w:r>
                  <w:r>
                    <w:rPr>
                      <w:rFonts w:eastAsia="Calibri"/>
                      <w:sz w:val="24"/>
                    </w:rPr>
                    <w:t>и</w:t>
                  </w:r>
                </w:p>
                <w:p w:rsidR="005C4370" w:rsidRDefault="00F2611C">
                  <w:pPr>
                    <w:pStyle w:val="TableParagraph"/>
                    <w:spacing w:line="264" w:lineRule="exact"/>
                    <w:ind w:left="107"/>
                    <w:rPr>
                      <w:rFonts w:eastAsia="Calibri"/>
                      <w:sz w:val="24"/>
                    </w:rPr>
                  </w:pPr>
                  <w:r>
                    <w:rPr>
                      <w:rFonts w:eastAsia="Calibri"/>
                      <w:sz w:val="24"/>
                    </w:rPr>
                    <w:t>особых</w:t>
                  </w:r>
                  <w:r>
                    <w:rPr>
                      <w:rFonts w:eastAsia="Calibri"/>
                      <w:spacing w:val="3"/>
                      <w:sz w:val="24"/>
                    </w:rPr>
                    <w:t xml:space="preserve"> </w:t>
                  </w:r>
                  <w:proofErr w:type="gramStart"/>
                  <w:r>
                    <w:rPr>
                      <w:rFonts w:eastAsia="Calibri"/>
                      <w:spacing w:val="-2"/>
                      <w:sz w:val="24"/>
                    </w:rPr>
                    <w:t>случаях</w:t>
                  </w:r>
                  <w:proofErr w:type="gramEnd"/>
                </w:p>
              </w:tc>
              <w:tc>
                <w:tcPr>
                  <w:tcW w:w="9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C4370" w:rsidRDefault="005C4370">
                  <w:pPr>
                    <w:pStyle w:val="TableParagraph"/>
                    <w:rPr>
                      <w:rFonts w:eastAsia="Calibri"/>
                      <w:b/>
                      <w:sz w:val="26"/>
                    </w:rPr>
                  </w:pPr>
                </w:p>
                <w:p w:rsidR="005C4370" w:rsidRDefault="005C4370">
                  <w:pPr>
                    <w:pStyle w:val="TableParagraph"/>
                    <w:rPr>
                      <w:rFonts w:eastAsia="Calibri"/>
                      <w:b/>
                      <w:sz w:val="26"/>
                    </w:rPr>
                  </w:pPr>
                </w:p>
                <w:p w:rsidR="005C4370" w:rsidRDefault="005C4370">
                  <w:pPr>
                    <w:pStyle w:val="TableParagraph"/>
                    <w:spacing w:before="4"/>
                    <w:rPr>
                      <w:rFonts w:eastAsia="Calibri"/>
                      <w:b/>
                      <w:sz w:val="31"/>
                    </w:rPr>
                  </w:pPr>
                </w:p>
                <w:p w:rsidR="005C4370" w:rsidRDefault="00F2611C">
                  <w:pPr>
                    <w:pStyle w:val="TableParagraph"/>
                    <w:ind w:left="10"/>
                    <w:jc w:val="center"/>
                    <w:rPr>
                      <w:rFonts w:eastAsia="Calibri"/>
                      <w:sz w:val="24"/>
                    </w:rPr>
                  </w:pPr>
                  <w:r>
                    <w:rPr>
                      <w:rFonts w:eastAsia="Calibri"/>
                      <w:sz w:val="24"/>
                    </w:rPr>
                    <w:t>4</w:t>
                  </w:r>
                </w:p>
              </w:tc>
              <w:tc>
                <w:tcPr>
                  <w:tcW w:w="10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C4370" w:rsidRDefault="005C4370">
                  <w:pPr>
                    <w:pStyle w:val="TableParagraph"/>
                    <w:rPr>
                      <w:rFonts w:eastAsia="Calibri"/>
                      <w:sz w:val="26"/>
                    </w:rPr>
                  </w:pPr>
                </w:p>
                <w:p w:rsidR="005C4370" w:rsidRDefault="005C4370">
                  <w:pPr>
                    <w:pStyle w:val="TableParagraph"/>
                    <w:rPr>
                      <w:rFonts w:eastAsia="Calibri"/>
                      <w:sz w:val="26"/>
                    </w:rPr>
                  </w:pPr>
                </w:p>
                <w:p w:rsidR="005C4370" w:rsidRDefault="005C4370">
                  <w:pPr>
                    <w:pStyle w:val="TableParagraph"/>
                    <w:spacing w:before="4"/>
                    <w:rPr>
                      <w:rFonts w:eastAsia="Calibri"/>
                      <w:sz w:val="31"/>
                    </w:rPr>
                  </w:pPr>
                </w:p>
                <w:p w:rsidR="005C4370" w:rsidRDefault="005C4370">
                  <w:pPr>
                    <w:pStyle w:val="TableParagraph"/>
                    <w:ind w:left="9"/>
                    <w:jc w:val="center"/>
                    <w:rPr>
                      <w:rFonts w:eastAsia="Calibri"/>
                      <w:sz w:val="24"/>
                    </w:rPr>
                  </w:pPr>
                </w:p>
              </w:tc>
              <w:tc>
                <w:tcPr>
                  <w:tcW w:w="30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C4370" w:rsidRDefault="005C4370">
                  <w:pPr>
                    <w:pStyle w:val="TableParagraph"/>
                    <w:rPr>
                      <w:rFonts w:eastAsia="Calibri"/>
                      <w:sz w:val="26"/>
                    </w:rPr>
                  </w:pPr>
                </w:p>
                <w:p w:rsidR="005C4370" w:rsidRDefault="005C4370">
                  <w:pPr>
                    <w:pStyle w:val="TableParagraph"/>
                    <w:rPr>
                      <w:rFonts w:eastAsia="Calibri"/>
                      <w:sz w:val="26"/>
                    </w:rPr>
                  </w:pPr>
                </w:p>
                <w:p w:rsidR="005C4370" w:rsidRDefault="005C4370">
                  <w:pPr>
                    <w:pStyle w:val="TableParagraph"/>
                    <w:spacing w:before="4"/>
                    <w:rPr>
                      <w:rFonts w:eastAsia="Calibri"/>
                      <w:sz w:val="31"/>
                    </w:rPr>
                  </w:pPr>
                </w:p>
                <w:p w:rsidR="005C4370" w:rsidRDefault="005C4370">
                  <w:pPr>
                    <w:pStyle w:val="TableParagraph"/>
                    <w:ind w:left="12"/>
                    <w:jc w:val="center"/>
                    <w:rPr>
                      <w:rFonts w:eastAsia="Calibri"/>
                      <w:sz w:val="24"/>
                    </w:rPr>
                  </w:pPr>
                </w:p>
              </w:tc>
              <w:tc>
                <w:tcPr>
                  <w:tcW w:w="10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C4370" w:rsidRDefault="005C4370">
                  <w:pPr>
                    <w:pStyle w:val="TableParagraph"/>
                    <w:rPr>
                      <w:rFonts w:eastAsia="Calibri"/>
                      <w:b/>
                      <w:sz w:val="26"/>
                    </w:rPr>
                  </w:pPr>
                </w:p>
                <w:p w:rsidR="005C4370" w:rsidRDefault="005C4370">
                  <w:pPr>
                    <w:pStyle w:val="TableParagraph"/>
                    <w:rPr>
                      <w:rFonts w:eastAsia="Calibri"/>
                      <w:b/>
                      <w:sz w:val="26"/>
                    </w:rPr>
                  </w:pPr>
                </w:p>
                <w:p w:rsidR="005C4370" w:rsidRDefault="005C4370">
                  <w:pPr>
                    <w:pStyle w:val="TableParagraph"/>
                    <w:spacing w:before="4"/>
                    <w:rPr>
                      <w:rFonts w:eastAsia="Calibri"/>
                      <w:b/>
                      <w:sz w:val="31"/>
                    </w:rPr>
                  </w:pPr>
                </w:p>
                <w:p w:rsidR="005C4370" w:rsidRDefault="00F2611C">
                  <w:pPr>
                    <w:pStyle w:val="TableParagraph"/>
                    <w:ind w:left="479"/>
                    <w:rPr>
                      <w:rFonts w:eastAsia="Calibri"/>
                      <w:sz w:val="24"/>
                    </w:rPr>
                  </w:pPr>
                  <w:r>
                    <w:rPr>
                      <w:rFonts w:eastAsia="Calibri"/>
                      <w:sz w:val="24"/>
                    </w:rPr>
                    <w:t>-</w:t>
                  </w:r>
                </w:p>
              </w:tc>
              <w:tc>
                <w:tcPr>
                  <w:tcW w:w="19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C4370" w:rsidRDefault="005C4370">
                  <w:pPr>
                    <w:pStyle w:val="TableParagraph"/>
                    <w:rPr>
                      <w:rFonts w:eastAsia="Calibri"/>
                      <w:b/>
                      <w:sz w:val="26"/>
                    </w:rPr>
                  </w:pPr>
                </w:p>
                <w:p w:rsidR="005C4370" w:rsidRDefault="005C4370">
                  <w:pPr>
                    <w:pStyle w:val="TableParagraph"/>
                    <w:rPr>
                      <w:rFonts w:eastAsia="Calibri"/>
                      <w:b/>
                      <w:sz w:val="26"/>
                    </w:rPr>
                  </w:pPr>
                </w:p>
                <w:p w:rsidR="005C4370" w:rsidRDefault="005C4370">
                  <w:pPr>
                    <w:pStyle w:val="TableParagraph"/>
                    <w:spacing w:before="4"/>
                    <w:rPr>
                      <w:rFonts w:eastAsia="Calibri"/>
                      <w:b/>
                      <w:sz w:val="31"/>
                    </w:rPr>
                  </w:pPr>
                </w:p>
                <w:p w:rsidR="005C4370" w:rsidRDefault="00F2611C">
                  <w:pPr>
                    <w:pStyle w:val="TableParagraph"/>
                    <w:ind w:left="15"/>
                    <w:jc w:val="center"/>
                    <w:rPr>
                      <w:rFonts w:eastAsia="Calibri"/>
                      <w:sz w:val="24"/>
                    </w:rPr>
                  </w:pPr>
                  <w:r>
                    <w:rPr>
                      <w:rFonts w:eastAsia="Calibri"/>
                      <w:sz w:val="24"/>
                    </w:rPr>
                    <w:t>4</w:t>
                  </w:r>
                </w:p>
              </w:tc>
            </w:tr>
            <w:tr w:rsidR="005C4370">
              <w:trPr>
                <w:trHeight w:val="332"/>
              </w:trPr>
              <w:tc>
                <w:tcPr>
                  <w:tcW w:w="10435" w:type="dxa"/>
                  <w:gridSpan w:val="6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C4370" w:rsidRDefault="00F2611C">
                  <w:pPr>
                    <w:pStyle w:val="TableParagraph"/>
                    <w:spacing w:line="256" w:lineRule="exact"/>
                    <w:jc w:val="center"/>
                    <w:rPr>
                      <w:rFonts w:eastAsia="Calibri"/>
                      <w:sz w:val="24"/>
                    </w:rPr>
                  </w:pPr>
                  <w:r>
                    <w:rPr>
                      <w:rFonts w:eastAsia="Calibri"/>
                      <w:sz w:val="24"/>
                    </w:rPr>
                    <w:t>Раздел</w:t>
                  </w:r>
                  <w:r>
                    <w:rPr>
                      <w:rFonts w:eastAsia="Calibri"/>
                      <w:spacing w:val="-7"/>
                      <w:sz w:val="24"/>
                    </w:rPr>
                    <w:t xml:space="preserve"> </w:t>
                  </w:r>
                  <w:r>
                    <w:rPr>
                      <w:rFonts w:eastAsia="Calibri"/>
                      <w:sz w:val="24"/>
                    </w:rPr>
                    <w:t>8.</w:t>
                  </w:r>
                  <w:r>
                    <w:rPr>
                      <w:rFonts w:eastAsia="Calibri"/>
                      <w:spacing w:val="-6"/>
                      <w:sz w:val="24"/>
                    </w:rPr>
                    <w:t xml:space="preserve"> </w:t>
                  </w:r>
                  <w:r>
                    <w:rPr>
                      <w:rFonts w:eastAsia="Calibri"/>
                      <w:sz w:val="24"/>
                    </w:rPr>
                    <w:t>Военно-политическая</w:t>
                  </w:r>
                  <w:r>
                    <w:rPr>
                      <w:rFonts w:eastAsia="Calibri"/>
                      <w:spacing w:val="-8"/>
                      <w:sz w:val="24"/>
                    </w:rPr>
                    <w:t xml:space="preserve"> </w:t>
                  </w:r>
                  <w:r>
                    <w:rPr>
                      <w:rFonts w:eastAsia="Calibri"/>
                      <w:spacing w:val="-2"/>
                      <w:sz w:val="24"/>
                    </w:rPr>
                    <w:t>подготовка</w:t>
                  </w:r>
                </w:p>
              </w:tc>
            </w:tr>
            <w:tr w:rsidR="005C4370">
              <w:trPr>
                <w:trHeight w:val="1337"/>
              </w:trPr>
              <w:tc>
                <w:tcPr>
                  <w:tcW w:w="2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C4370" w:rsidRDefault="00F2611C">
                  <w:pPr>
                    <w:pStyle w:val="TableParagraph"/>
                    <w:ind w:left="107" w:right="205"/>
                    <w:rPr>
                      <w:rFonts w:eastAsia="Calibri"/>
                      <w:sz w:val="24"/>
                    </w:rPr>
                  </w:pPr>
                  <w:r>
                    <w:rPr>
                      <w:rFonts w:eastAsia="Calibri"/>
                      <w:sz w:val="24"/>
                    </w:rPr>
                    <w:t xml:space="preserve">Тема 8.1 Россия в </w:t>
                  </w:r>
                  <w:r>
                    <w:rPr>
                      <w:rFonts w:eastAsia="Calibri"/>
                      <w:spacing w:val="-2"/>
                      <w:sz w:val="24"/>
                    </w:rPr>
                    <w:t>современном</w:t>
                  </w:r>
                  <w:r>
                    <w:rPr>
                      <w:rFonts w:eastAsia="Calibri"/>
                      <w:spacing w:val="-13"/>
                      <w:sz w:val="24"/>
                    </w:rPr>
                    <w:t xml:space="preserve"> </w:t>
                  </w:r>
                  <w:r>
                    <w:rPr>
                      <w:rFonts w:eastAsia="Calibri"/>
                      <w:spacing w:val="-2"/>
                      <w:sz w:val="24"/>
                    </w:rPr>
                    <w:t xml:space="preserve">мире. Основные направления социально- экономического, </w:t>
                  </w:r>
                  <w:r>
                    <w:rPr>
                      <w:rFonts w:eastAsia="Calibri"/>
                      <w:sz w:val="24"/>
                    </w:rPr>
                    <w:t xml:space="preserve">политического и </w:t>
                  </w:r>
                  <w:r>
                    <w:rPr>
                      <w:rFonts w:eastAsia="Calibri"/>
                      <w:spacing w:val="-2"/>
                      <w:sz w:val="24"/>
                    </w:rPr>
                    <w:t>военн</w:t>
                  </w:r>
                  <w:proofErr w:type="gramStart"/>
                  <w:r>
                    <w:rPr>
                      <w:rFonts w:eastAsia="Calibri"/>
                      <w:spacing w:val="-2"/>
                      <w:sz w:val="24"/>
                    </w:rPr>
                    <w:t>о-</w:t>
                  </w:r>
                  <w:proofErr w:type="gramEnd"/>
                  <w:r>
                    <w:rPr>
                      <w:rFonts w:eastAsia="Calibri"/>
                      <w:spacing w:val="-2"/>
                      <w:sz w:val="24"/>
                    </w:rPr>
                    <w:t xml:space="preserve"> технического</w:t>
                  </w:r>
                </w:p>
                <w:p w:rsidR="005C4370" w:rsidRDefault="00F2611C">
                  <w:pPr>
                    <w:pStyle w:val="TableParagraph"/>
                    <w:spacing w:line="264" w:lineRule="exact"/>
                    <w:ind w:left="107"/>
                    <w:rPr>
                      <w:rFonts w:eastAsia="Calibri"/>
                      <w:sz w:val="24"/>
                    </w:rPr>
                  </w:pPr>
                  <w:r>
                    <w:rPr>
                      <w:rFonts w:eastAsia="Calibri"/>
                      <w:sz w:val="24"/>
                    </w:rPr>
                    <w:t>развития</w:t>
                  </w:r>
                  <w:r>
                    <w:rPr>
                      <w:rFonts w:eastAsia="Calibri"/>
                      <w:spacing w:val="-6"/>
                      <w:sz w:val="24"/>
                    </w:rPr>
                    <w:t xml:space="preserve"> </w:t>
                  </w:r>
                  <w:r>
                    <w:rPr>
                      <w:rFonts w:eastAsia="Calibri"/>
                      <w:spacing w:val="-2"/>
                      <w:sz w:val="24"/>
                    </w:rPr>
                    <w:t>страны</w:t>
                  </w:r>
                </w:p>
              </w:tc>
              <w:tc>
                <w:tcPr>
                  <w:tcW w:w="9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C4370" w:rsidRDefault="005C4370">
                  <w:pPr>
                    <w:pStyle w:val="TableParagraph"/>
                    <w:rPr>
                      <w:rFonts w:eastAsia="Calibri"/>
                      <w:b/>
                      <w:sz w:val="26"/>
                    </w:rPr>
                  </w:pPr>
                </w:p>
                <w:p w:rsidR="005C4370" w:rsidRDefault="005C4370">
                  <w:pPr>
                    <w:pStyle w:val="TableParagraph"/>
                    <w:rPr>
                      <w:rFonts w:eastAsia="Calibri"/>
                      <w:b/>
                      <w:sz w:val="26"/>
                    </w:rPr>
                  </w:pPr>
                </w:p>
                <w:p w:rsidR="005C4370" w:rsidRDefault="005C4370">
                  <w:pPr>
                    <w:pStyle w:val="TableParagraph"/>
                    <w:rPr>
                      <w:rFonts w:eastAsia="Calibri"/>
                      <w:b/>
                      <w:sz w:val="26"/>
                    </w:rPr>
                  </w:pPr>
                </w:p>
                <w:p w:rsidR="005C4370" w:rsidRDefault="005C4370">
                  <w:pPr>
                    <w:pStyle w:val="TableParagraph"/>
                    <w:spacing w:before="2"/>
                    <w:rPr>
                      <w:rFonts w:eastAsia="Calibri"/>
                      <w:b/>
                      <w:sz w:val="29"/>
                    </w:rPr>
                  </w:pPr>
                </w:p>
                <w:p w:rsidR="005C4370" w:rsidRDefault="00F2611C">
                  <w:pPr>
                    <w:pStyle w:val="TableParagraph"/>
                    <w:ind w:left="10"/>
                    <w:jc w:val="center"/>
                    <w:rPr>
                      <w:rFonts w:eastAsia="Calibri"/>
                      <w:sz w:val="24"/>
                    </w:rPr>
                  </w:pPr>
                  <w:r>
                    <w:rPr>
                      <w:rFonts w:eastAsia="Calibri"/>
                      <w:sz w:val="24"/>
                    </w:rPr>
                    <w:t>4</w:t>
                  </w:r>
                </w:p>
              </w:tc>
              <w:tc>
                <w:tcPr>
                  <w:tcW w:w="10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C4370" w:rsidRDefault="005C4370">
                  <w:pPr>
                    <w:pStyle w:val="TableParagraph"/>
                    <w:rPr>
                      <w:rFonts w:eastAsia="Calibri"/>
                      <w:sz w:val="26"/>
                    </w:rPr>
                  </w:pPr>
                </w:p>
                <w:p w:rsidR="005C4370" w:rsidRDefault="005C4370">
                  <w:pPr>
                    <w:pStyle w:val="TableParagraph"/>
                    <w:rPr>
                      <w:rFonts w:eastAsia="Calibri"/>
                      <w:sz w:val="26"/>
                    </w:rPr>
                  </w:pPr>
                </w:p>
                <w:p w:rsidR="005C4370" w:rsidRDefault="005C4370">
                  <w:pPr>
                    <w:pStyle w:val="TableParagraph"/>
                    <w:rPr>
                      <w:rFonts w:eastAsia="Calibri"/>
                      <w:sz w:val="26"/>
                    </w:rPr>
                  </w:pPr>
                </w:p>
                <w:p w:rsidR="005C4370" w:rsidRDefault="005C4370">
                  <w:pPr>
                    <w:pStyle w:val="TableParagraph"/>
                    <w:spacing w:before="2"/>
                    <w:rPr>
                      <w:rFonts w:eastAsia="Calibri"/>
                      <w:sz w:val="29"/>
                    </w:rPr>
                  </w:pPr>
                </w:p>
                <w:p w:rsidR="005C4370" w:rsidRDefault="005C4370">
                  <w:pPr>
                    <w:pStyle w:val="TableParagraph"/>
                    <w:ind w:left="9"/>
                    <w:jc w:val="center"/>
                    <w:rPr>
                      <w:rFonts w:eastAsia="Calibri"/>
                      <w:sz w:val="24"/>
                    </w:rPr>
                  </w:pPr>
                </w:p>
              </w:tc>
              <w:tc>
                <w:tcPr>
                  <w:tcW w:w="30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C4370" w:rsidRDefault="005C4370">
                  <w:pPr>
                    <w:pStyle w:val="TableParagraph"/>
                    <w:rPr>
                      <w:rFonts w:eastAsia="Calibri"/>
                      <w:sz w:val="26"/>
                    </w:rPr>
                  </w:pPr>
                </w:p>
                <w:p w:rsidR="005C4370" w:rsidRDefault="005C4370">
                  <w:pPr>
                    <w:pStyle w:val="TableParagraph"/>
                    <w:rPr>
                      <w:rFonts w:eastAsia="Calibri"/>
                      <w:sz w:val="26"/>
                    </w:rPr>
                  </w:pPr>
                </w:p>
                <w:p w:rsidR="005C4370" w:rsidRDefault="005C4370">
                  <w:pPr>
                    <w:pStyle w:val="TableParagraph"/>
                    <w:rPr>
                      <w:rFonts w:eastAsia="Calibri"/>
                      <w:sz w:val="26"/>
                    </w:rPr>
                  </w:pPr>
                </w:p>
                <w:p w:rsidR="005C4370" w:rsidRDefault="005C4370">
                  <w:pPr>
                    <w:pStyle w:val="TableParagraph"/>
                    <w:spacing w:before="2"/>
                    <w:rPr>
                      <w:rFonts w:eastAsia="Calibri"/>
                      <w:sz w:val="29"/>
                    </w:rPr>
                  </w:pPr>
                </w:p>
                <w:p w:rsidR="005C4370" w:rsidRDefault="005C4370">
                  <w:pPr>
                    <w:pStyle w:val="TableParagraph"/>
                    <w:ind w:left="12"/>
                    <w:jc w:val="center"/>
                    <w:rPr>
                      <w:rFonts w:eastAsia="Calibri"/>
                      <w:sz w:val="24"/>
                    </w:rPr>
                  </w:pPr>
                </w:p>
              </w:tc>
              <w:tc>
                <w:tcPr>
                  <w:tcW w:w="10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C4370" w:rsidRDefault="005C4370">
                  <w:pPr>
                    <w:pStyle w:val="TableParagraph"/>
                    <w:rPr>
                      <w:rFonts w:eastAsia="Calibri"/>
                      <w:b/>
                      <w:sz w:val="26"/>
                    </w:rPr>
                  </w:pPr>
                </w:p>
                <w:p w:rsidR="005C4370" w:rsidRDefault="005C4370">
                  <w:pPr>
                    <w:pStyle w:val="TableParagraph"/>
                    <w:rPr>
                      <w:rFonts w:eastAsia="Calibri"/>
                      <w:b/>
                      <w:sz w:val="26"/>
                    </w:rPr>
                  </w:pPr>
                </w:p>
                <w:p w:rsidR="005C4370" w:rsidRDefault="005C4370">
                  <w:pPr>
                    <w:pStyle w:val="TableParagraph"/>
                    <w:rPr>
                      <w:rFonts w:eastAsia="Calibri"/>
                      <w:b/>
                      <w:sz w:val="26"/>
                    </w:rPr>
                  </w:pPr>
                </w:p>
                <w:p w:rsidR="005C4370" w:rsidRDefault="005C4370">
                  <w:pPr>
                    <w:pStyle w:val="TableParagraph"/>
                    <w:spacing w:before="2"/>
                    <w:rPr>
                      <w:rFonts w:eastAsia="Calibri"/>
                      <w:b/>
                      <w:sz w:val="29"/>
                    </w:rPr>
                  </w:pPr>
                </w:p>
                <w:p w:rsidR="005C4370" w:rsidRDefault="00F2611C">
                  <w:pPr>
                    <w:pStyle w:val="TableParagraph"/>
                    <w:ind w:left="479"/>
                    <w:rPr>
                      <w:rFonts w:eastAsia="Calibri"/>
                      <w:sz w:val="24"/>
                    </w:rPr>
                  </w:pPr>
                  <w:r>
                    <w:rPr>
                      <w:rFonts w:eastAsia="Calibri"/>
                      <w:sz w:val="24"/>
                    </w:rPr>
                    <w:t>-</w:t>
                  </w:r>
                </w:p>
              </w:tc>
              <w:tc>
                <w:tcPr>
                  <w:tcW w:w="19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C4370" w:rsidRDefault="005C4370">
                  <w:pPr>
                    <w:pStyle w:val="TableParagraph"/>
                    <w:rPr>
                      <w:rFonts w:eastAsia="Calibri"/>
                      <w:b/>
                      <w:sz w:val="26"/>
                    </w:rPr>
                  </w:pPr>
                </w:p>
                <w:p w:rsidR="005C4370" w:rsidRDefault="005C4370">
                  <w:pPr>
                    <w:pStyle w:val="TableParagraph"/>
                    <w:rPr>
                      <w:rFonts w:eastAsia="Calibri"/>
                      <w:b/>
                      <w:sz w:val="26"/>
                    </w:rPr>
                  </w:pPr>
                </w:p>
                <w:p w:rsidR="005C4370" w:rsidRDefault="005C4370">
                  <w:pPr>
                    <w:pStyle w:val="TableParagraph"/>
                    <w:rPr>
                      <w:rFonts w:eastAsia="Calibri"/>
                      <w:b/>
                      <w:sz w:val="26"/>
                    </w:rPr>
                  </w:pPr>
                </w:p>
                <w:p w:rsidR="005C4370" w:rsidRDefault="005C4370">
                  <w:pPr>
                    <w:pStyle w:val="TableParagraph"/>
                    <w:spacing w:before="2"/>
                    <w:rPr>
                      <w:rFonts w:eastAsia="Calibri"/>
                      <w:b/>
                      <w:sz w:val="29"/>
                    </w:rPr>
                  </w:pPr>
                </w:p>
                <w:p w:rsidR="005C4370" w:rsidRDefault="00F2611C">
                  <w:pPr>
                    <w:pStyle w:val="TableParagraph"/>
                    <w:ind w:left="15"/>
                    <w:jc w:val="center"/>
                    <w:rPr>
                      <w:rFonts w:eastAsia="Calibri"/>
                      <w:sz w:val="24"/>
                    </w:rPr>
                  </w:pPr>
                  <w:r>
                    <w:rPr>
                      <w:rFonts w:eastAsia="Calibri"/>
                      <w:sz w:val="24"/>
                    </w:rPr>
                    <w:t>4</w:t>
                  </w:r>
                </w:p>
              </w:tc>
            </w:tr>
            <w:tr w:rsidR="005C4370">
              <w:trPr>
                <w:trHeight w:val="374"/>
              </w:trPr>
              <w:tc>
                <w:tcPr>
                  <w:tcW w:w="10435" w:type="dxa"/>
                  <w:gridSpan w:val="6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C4370" w:rsidRDefault="00F2611C">
                  <w:pPr>
                    <w:pStyle w:val="TableParagraph"/>
                    <w:spacing w:line="256" w:lineRule="exact"/>
                    <w:jc w:val="center"/>
                    <w:rPr>
                      <w:rFonts w:eastAsia="Calibri"/>
                      <w:sz w:val="24"/>
                    </w:rPr>
                  </w:pPr>
                  <w:r>
                    <w:rPr>
                      <w:rFonts w:eastAsia="Calibri"/>
                      <w:sz w:val="24"/>
                    </w:rPr>
                    <w:t>Раздел</w:t>
                  </w:r>
                  <w:r>
                    <w:rPr>
                      <w:rFonts w:eastAsia="Calibri"/>
                      <w:spacing w:val="-7"/>
                      <w:sz w:val="24"/>
                    </w:rPr>
                    <w:t xml:space="preserve"> </w:t>
                  </w:r>
                  <w:r>
                    <w:rPr>
                      <w:rFonts w:eastAsia="Calibri"/>
                      <w:sz w:val="24"/>
                    </w:rPr>
                    <w:t>9.</w:t>
                  </w:r>
                  <w:r>
                    <w:rPr>
                      <w:rFonts w:eastAsia="Calibri"/>
                      <w:spacing w:val="-5"/>
                      <w:sz w:val="24"/>
                    </w:rPr>
                    <w:t xml:space="preserve"> </w:t>
                  </w:r>
                  <w:r>
                    <w:rPr>
                      <w:rFonts w:eastAsia="Calibri"/>
                      <w:sz w:val="24"/>
                    </w:rPr>
                    <w:t>Правовая</w:t>
                  </w:r>
                  <w:r>
                    <w:rPr>
                      <w:rFonts w:eastAsia="Calibri"/>
                      <w:spacing w:val="-8"/>
                      <w:sz w:val="24"/>
                    </w:rPr>
                    <w:t xml:space="preserve"> </w:t>
                  </w:r>
                  <w:r>
                    <w:rPr>
                      <w:rFonts w:eastAsia="Calibri"/>
                      <w:spacing w:val="-2"/>
                      <w:sz w:val="24"/>
                    </w:rPr>
                    <w:t>подготовка</w:t>
                  </w:r>
                </w:p>
              </w:tc>
            </w:tr>
            <w:tr w:rsidR="005C4370">
              <w:trPr>
                <w:trHeight w:val="1337"/>
              </w:trPr>
              <w:tc>
                <w:tcPr>
                  <w:tcW w:w="2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C4370" w:rsidRDefault="00F2611C">
                  <w:pPr>
                    <w:pStyle w:val="TableParagraph"/>
                    <w:ind w:left="107"/>
                    <w:rPr>
                      <w:rFonts w:eastAsia="Calibri"/>
                      <w:sz w:val="24"/>
                    </w:rPr>
                  </w:pPr>
                  <w:r>
                    <w:rPr>
                      <w:rFonts w:eastAsia="Calibri"/>
                      <w:sz w:val="24"/>
                    </w:rPr>
                    <w:t>Тема</w:t>
                  </w:r>
                  <w:r>
                    <w:rPr>
                      <w:rFonts w:eastAsia="Calibri"/>
                      <w:spacing w:val="-15"/>
                      <w:sz w:val="24"/>
                    </w:rPr>
                    <w:t xml:space="preserve"> </w:t>
                  </w:r>
                  <w:r>
                    <w:rPr>
                      <w:rFonts w:eastAsia="Calibri"/>
                      <w:sz w:val="24"/>
                    </w:rPr>
                    <w:t>9.1</w:t>
                  </w:r>
                  <w:r>
                    <w:rPr>
                      <w:rFonts w:eastAsia="Calibri"/>
                      <w:spacing w:val="-15"/>
                      <w:sz w:val="24"/>
                    </w:rPr>
                    <w:t xml:space="preserve"> </w:t>
                  </w:r>
                  <w:r>
                    <w:rPr>
                      <w:rFonts w:eastAsia="Calibri"/>
                      <w:sz w:val="24"/>
                    </w:rPr>
                    <w:t>Военная доктрина РФ.</w:t>
                  </w:r>
                </w:p>
                <w:p w:rsidR="005C4370" w:rsidRDefault="00F2611C">
                  <w:pPr>
                    <w:pStyle w:val="TableParagraph"/>
                    <w:spacing w:line="270" w:lineRule="atLeast"/>
                    <w:ind w:left="107"/>
                    <w:rPr>
                      <w:rFonts w:eastAsia="Calibri"/>
                      <w:sz w:val="24"/>
                    </w:rPr>
                  </w:pPr>
                  <w:r>
                    <w:rPr>
                      <w:rFonts w:eastAsia="Calibri"/>
                      <w:spacing w:val="-4"/>
                      <w:sz w:val="24"/>
                    </w:rPr>
                    <w:t xml:space="preserve">Законодательство </w:t>
                  </w:r>
                  <w:r>
                    <w:rPr>
                      <w:rFonts w:eastAsia="Calibri"/>
                      <w:spacing w:val="-2"/>
                      <w:sz w:val="24"/>
                    </w:rPr>
                    <w:t xml:space="preserve">Российской </w:t>
                  </w:r>
                  <w:r>
                    <w:rPr>
                      <w:rFonts w:eastAsia="Calibri"/>
                      <w:sz w:val="24"/>
                    </w:rPr>
                    <w:t xml:space="preserve">Федерации о </w:t>
                  </w:r>
                  <w:r>
                    <w:rPr>
                      <w:rFonts w:eastAsia="Calibri"/>
                      <w:spacing w:val="-2"/>
                      <w:sz w:val="24"/>
                    </w:rPr>
                    <w:t xml:space="preserve">прохождении </w:t>
                  </w:r>
                  <w:r>
                    <w:rPr>
                      <w:rFonts w:eastAsia="Calibri"/>
                      <w:sz w:val="24"/>
                    </w:rPr>
                    <w:t>военной службы</w:t>
                  </w:r>
                </w:p>
              </w:tc>
              <w:tc>
                <w:tcPr>
                  <w:tcW w:w="9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C4370" w:rsidRDefault="005C4370">
                  <w:pPr>
                    <w:pStyle w:val="TableParagraph"/>
                    <w:rPr>
                      <w:rFonts w:eastAsia="Calibri"/>
                      <w:b/>
                      <w:sz w:val="26"/>
                    </w:rPr>
                  </w:pPr>
                </w:p>
                <w:p w:rsidR="005C4370" w:rsidRDefault="005C4370">
                  <w:pPr>
                    <w:pStyle w:val="TableParagraph"/>
                    <w:rPr>
                      <w:rFonts w:eastAsia="Calibri"/>
                      <w:b/>
                      <w:sz w:val="26"/>
                    </w:rPr>
                  </w:pPr>
                </w:p>
                <w:p w:rsidR="005C4370" w:rsidRDefault="00F2611C">
                  <w:pPr>
                    <w:pStyle w:val="TableParagraph"/>
                    <w:spacing w:before="221"/>
                    <w:ind w:left="10"/>
                    <w:jc w:val="center"/>
                    <w:rPr>
                      <w:rFonts w:eastAsia="Calibri"/>
                      <w:sz w:val="24"/>
                    </w:rPr>
                  </w:pPr>
                  <w:r>
                    <w:rPr>
                      <w:rFonts w:eastAsia="Calibri"/>
                      <w:sz w:val="24"/>
                    </w:rPr>
                    <w:t>4</w:t>
                  </w:r>
                </w:p>
              </w:tc>
              <w:tc>
                <w:tcPr>
                  <w:tcW w:w="10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C4370" w:rsidRDefault="005C4370">
                  <w:pPr>
                    <w:pStyle w:val="TableParagraph"/>
                    <w:rPr>
                      <w:rFonts w:eastAsia="Calibri"/>
                      <w:b/>
                      <w:sz w:val="26"/>
                    </w:rPr>
                  </w:pPr>
                </w:p>
                <w:p w:rsidR="005C4370" w:rsidRDefault="005C4370">
                  <w:pPr>
                    <w:pStyle w:val="TableParagraph"/>
                    <w:rPr>
                      <w:rFonts w:eastAsia="Calibri"/>
                      <w:b/>
                      <w:sz w:val="26"/>
                    </w:rPr>
                  </w:pPr>
                </w:p>
                <w:p w:rsidR="005C4370" w:rsidRDefault="005C4370">
                  <w:pPr>
                    <w:pStyle w:val="TableParagraph"/>
                    <w:spacing w:before="221"/>
                    <w:ind w:left="9"/>
                    <w:jc w:val="center"/>
                    <w:rPr>
                      <w:rFonts w:eastAsia="Calibri"/>
                      <w:sz w:val="24"/>
                    </w:rPr>
                  </w:pPr>
                </w:p>
              </w:tc>
              <w:tc>
                <w:tcPr>
                  <w:tcW w:w="30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C4370" w:rsidRDefault="005C4370">
                  <w:pPr>
                    <w:pStyle w:val="TableParagraph"/>
                    <w:rPr>
                      <w:rFonts w:eastAsia="Calibri"/>
                      <w:b/>
                      <w:sz w:val="26"/>
                    </w:rPr>
                  </w:pPr>
                </w:p>
                <w:p w:rsidR="005C4370" w:rsidRDefault="005C4370">
                  <w:pPr>
                    <w:pStyle w:val="TableParagraph"/>
                    <w:rPr>
                      <w:rFonts w:eastAsia="Calibri"/>
                      <w:b/>
                      <w:sz w:val="26"/>
                    </w:rPr>
                  </w:pPr>
                </w:p>
                <w:p w:rsidR="005C4370" w:rsidRDefault="005C4370">
                  <w:pPr>
                    <w:pStyle w:val="TableParagraph"/>
                    <w:spacing w:before="221"/>
                    <w:ind w:left="12"/>
                    <w:jc w:val="center"/>
                    <w:rPr>
                      <w:rFonts w:eastAsia="Calibri"/>
                      <w:sz w:val="24"/>
                    </w:rPr>
                  </w:pPr>
                </w:p>
              </w:tc>
              <w:tc>
                <w:tcPr>
                  <w:tcW w:w="10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C4370" w:rsidRDefault="005C4370">
                  <w:pPr>
                    <w:pStyle w:val="TableParagraph"/>
                    <w:rPr>
                      <w:rFonts w:eastAsia="Calibri"/>
                      <w:b/>
                      <w:sz w:val="26"/>
                    </w:rPr>
                  </w:pPr>
                </w:p>
                <w:p w:rsidR="005C4370" w:rsidRDefault="005C4370">
                  <w:pPr>
                    <w:pStyle w:val="TableParagraph"/>
                    <w:rPr>
                      <w:rFonts w:eastAsia="Calibri"/>
                      <w:b/>
                      <w:sz w:val="26"/>
                    </w:rPr>
                  </w:pPr>
                </w:p>
                <w:p w:rsidR="005C4370" w:rsidRDefault="00F2611C">
                  <w:pPr>
                    <w:pStyle w:val="TableParagraph"/>
                    <w:spacing w:before="221"/>
                    <w:ind w:left="479"/>
                    <w:rPr>
                      <w:rFonts w:eastAsia="Calibri"/>
                      <w:sz w:val="24"/>
                    </w:rPr>
                  </w:pPr>
                  <w:r>
                    <w:rPr>
                      <w:rFonts w:eastAsia="Calibri"/>
                      <w:sz w:val="24"/>
                    </w:rPr>
                    <w:t>-</w:t>
                  </w:r>
                </w:p>
              </w:tc>
              <w:tc>
                <w:tcPr>
                  <w:tcW w:w="19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C4370" w:rsidRDefault="005C4370">
                  <w:pPr>
                    <w:pStyle w:val="TableParagraph"/>
                    <w:rPr>
                      <w:rFonts w:eastAsia="Calibri"/>
                      <w:b/>
                      <w:sz w:val="26"/>
                    </w:rPr>
                  </w:pPr>
                </w:p>
                <w:p w:rsidR="005C4370" w:rsidRDefault="005C4370">
                  <w:pPr>
                    <w:pStyle w:val="TableParagraph"/>
                    <w:rPr>
                      <w:rFonts w:eastAsia="Calibri"/>
                      <w:b/>
                      <w:sz w:val="26"/>
                    </w:rPr>
                  </w:pPr>
                </w:p>
                <w:p w:rsidR="005C4370" w:rsidRDefault="00F2611C">
                  <w:pPr>
                    <w:pStyle w:val="TableParagraph"/>
                    <w:spacing w:before="221"/>
                    <w:ind w:left="15"/>
                    <w:jc w:val="center"/>
                    <w:rPr>
                      <w:rFonts w:eastAsia="Calibri"/>
                      <w:sz w:val="24"/>
                    </w:rPr>
                  </w:pPr>
                  <w:r>
                    <w:rPr>
                      <w:rFonts w:eastAsia="Calibri"/>
                      <w:sz w:val="24"/>
                    </w:rPr>
                    <w:t>4</w:t>
                  </w:r>
                </w:p>
              </w:tc>
            </w:tr>
            <w:tr w:rsidR="005C4370">
              <w:trPr>
                <w:trHeight w:val="364"/>
              </w:trPr>
              <w:tc>
                <w:tcPr>
                  <w:tcW w:w="2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C4370" w:rsidRDefault="00F2611C">
                  <w:pPr>
                    <w:pStyle w:val="TableParagraph"/>
                    <w:ind w:left="107"/>
                    <w:rPr>
                      <w:rFonts w:eastAsia="Calibri"/>
                      <w:sz w:val="24"/>
                    </w:rPr>
                  </w:pPr>
                  <w:r>
                    <w:rPr>
                      <w:rFonts w:eastAsia="Calibri"/>
                      <w:sz w:val="24"/>
                    </w:rPr>
                    <w:t>Консультации</w:t>
                  </w:r>
                </w:p>
              </w:tc>
              <w:tc>
                <w:tcPr>
                  <w:tcW w:w="9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5C4370" w:rsidRDefault="00F2611C">
                  <w:pPr>
                    <w:pStyle w:val="TableParagraph"/>
                    <w:jc w:val="center"/>
                    <w:rPr>
                      <w:rFonts w:eastAsia="Calibri"/>
                      <w:b/>
                      <w:sz w:val="24"/>
                      <w:szCs w:val="24"/>
                    </w:rPr>
                  </w:pPr>
                  <w:r>
                    <w:rPr>
                      <w:rFonts w:eastAsia="Calibri"/>
                      <w:b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0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C4370" w:rsidRDefault="005C4370">
                  <w:pPr>
                    <w:pStyle w:val="TableParagraph"/>
                    <w:rPr>
                      <w:rFonts w:eastAsia="Calibri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0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C4370" w:rsidRDefault="005C4370">
                  <w:pPr>
                    <w:pStyle w:val="TableParagraph"/>
                    <w:rPr>
                      <w:rFonts w:eastAsia="Calibri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0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5C4370" w:rsidRDefault="00F2611C">
                  <w:pPr>
                    <w:pStyle w:val="TableParagraph"/>
                    <w:jc w:val="center"/>
                    <w:rPr>
                      <w:rFonts w:eastAsia="Calibri"/>
                      <w:b/>
                      <w:sz w:val="24"/>
                      <w:szCs w:val="24"/>
                    </w:rPr>
                  </w:pPr>
                  <w:r>
                    <w:rPr>
                      <w:rFonts w:eastAsia="Calibri"/>
                      <w:b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9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5C4370" w:rsidRDefault="00F2611C">
                  <w:pPr>
                    <w:pStyle w:val="TableParagraph"/>
                    <w:jc w:val="center"/>
                    <w:rPr>
                      <w:rFonts w:eastAsia="Calibri"/>
                      <w:b/>
                      <w:sz w:val="24"/>
                      <w:szCs w:val="24"/>
                    </w:rPr>
                  </w:pPr>
                  <w:r>
                    <w:rPr>
                      <w:rFonts w:eastAsia="Calibri"/>
                      <w:b/>
                      <w:sz w:val="24"/>
                      <w:szCs w:val="24"/>
                    </w:rPr>
                    <w:t>2</w:t>
                  </w:r>
                </w:p>
              </w:tc>
            </w:tr>
            <w:tr w:rsidR="005C4370">
              <w:trPr>
                <w:trHeight w:val="364"/>
              </w:trPr>
              <w:tc>
                <w:tcPr>
                  <w:tcW w:w="2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C4370" w:rsidRDefault="00F2611C">
                  <w:pPr>
                    <w:pStyle w:val="TableParagraph"/>
                    <w:ind w:left="107"/>
                    <w:rPr>
                      <w:rFonts w:eastAsia="Calibri"/>
                      <w:sz w:val="24"/>
                    </w:rPr>
                  </w:pPr>
                  <w:r>
                    <w:rPr>
                      <w:rFonts w:eastAsia="Calibri"/>
                      <w:sz w:val="24"/>
                    </w:rPr>
                    <w:t>Зачет</w:t>
                  </w:r>
                </w:p>
              </w:tc>
              <w:tc>
                <w:tcPr>
                  <w:tcW w:w="9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5C4370" w:rsidRDefault="005C4370">
                  <w:pPr>
                    <w:pStyle w:val="TableParagraph"/>
                    <w:jc w:val="center"/>
                    <w:rPr>
                      <w:rFonts w:eastAsia="Calibri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0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C4370" w:rsidRDefault="005C4370">
                  <w:pPr>
                    <w:pStyle w:val="TableParagraph"/>
                    <w:rPr>
                      <w:rFonts w:eastAsia="Calibri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0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C4370" w:rsidRDefault="005C4370">
                  <w:pPr>
                    <w:pStyle w:val="TableParagraph"/>
                    <w:rPr>
                      <w:rFonts w:eastAsia="Calibri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0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5C4370" w:rsidRDefault="00F2611C">
                  <w:pPr>
                    <w:pStyle w:val="TableParagraph"/>
                    <w:jc w:val="center"/>
                    <w:rPr>
                      <w:rFonts w:eastAsia="Calibri"/>
                      <w:b/>
                      <w:sz w:val="24"/>
                      <w:szCs w:val="24"/>
                    </w:rPr>
                  </w:pPr>
                  <w:r>
                    <w:rPr>
                      <w:rFonts w:eastAsia="Calibri"/>
                      <w:b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9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5C4370" w:rsidRDefault="005C4370">
                  <w:pPr>
                    <w:pStyle w:val="TableParagraph"/>
                    <w:jc w:val="center"/>
                    <w:rPr>
                      <w:rFonts w:eastAsia="Calibri"/>
                      <w:b/>
                      <w:sz w:val="24"/>
                      <w:szCs w:val="24"/>
                    </w:rPr>
                  </w:pPr>
                </w:p>
              </w:tc>
            </w:tr>
            <w:tr w:rsidR="005C4370">
              <w:trPr>
                <w:trHeight w:val="190"/>
              </w:trPr>
              <w:tc>
                <w:tcPr>
                  <w:tcW w:w="2419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:rsidR="005C4370" w:rsidRDefault="00F2611C">
                  <w:pPr>
                    <w:pStyle w:val="TableParagraph"/>
                    <w:ind w:left="107"/>
                    <w:jc w:val="center"/>
                    <w:rPr>
                      <w:rFonts w:eastAsia="Calibri"/>
                      <w:sz w:val="24"/>
                    </w:rPr>
                  </w:pPr>
                  <w:r>
                    <w:rPr>
                      <w:rFonts w:eastAsia="Calibri"/>
                      <w:sz w:val="24"/>
                    </w:rPr>
                    <w:t>Всего</w:t>
                  </w:r>
                </w:p>
              </w:tc>
              <w:tc>
                <w:tcPr>
                  <w:tcW w:w="941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:rsidR="005C4370" w:rsidRDefault="00F2611C">
                  <w:pPr>
                    <w:pStyle w:val="TableParagraph"/>
                    <w:jc w:val="center"/>
                    <w:rPr>
                      <w:rFonts w:eastAsia="Calibri"/>
                      <w:b/>
                      <w:sz w:val="24"/>
                      <w:szCs w:val="24"/>
                    </w:rPr>
                  </w:pPr>
                  <w:r>
                    <w:rPr>
                      <w:rFonts w:eastAsia="Calibri"/>
                      <w:b/>
                      <w:sz w:val="24"/>
                      <w:szCs w:val="24"/>
                    </w:rPr>
                    <w:t>108</w:t>
                  </w:r>
                </w:p>
              </w:tc>
              <w:tc>
                <w:tcPr>
                  <w:tcW w:w="1032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:rsidR="005C4370" w:rsidRDefault="00F2611C">
                  <w:pPr>
                    <w:pStyle w:val="TableParagraph"/>
                    <w:jc w:val="center"/>
                    <w:rPr>
                      <w:rFonts w:eastAsia="Calibri"/>
                      <w:b/>
                      <w:sz w:val="24"/>
                      <w:szCs w:val="24"/>
                    </w:rPr>
                  </w:pPr>
                  <w:r>
                    <w:rPr>
                      <w:rFonts w:eastAsia="Calibri"/>
                      <w:b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019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:rsidR="005C4370" w:rsidRDefault="00F2611C">
                  <w:pPr>
                    <w:pStyle w:val="TableParagraph"/>
                    <w:jc w:val="center"/>
                    <w:rPr>
                      <w:rFonts w:eastAsia="Calibri"/>
                      <w:b/>
                      <w:sz w:val="24"/>
                      <w:szCs w:val="24"/>
                    </w:rPr>
                  </w:pPr>
                  <w:r>
                    <w:rPr>
                      <w:rFonts w:eastAsia="Calibri"/>
                      <w:b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051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:rsidR="005C4370" w:rsidRDefault="00F2611C">
                  <w:pPr>
                    <w:pStyle w:val="TableParagraph"/>
                    <w:jc w:val="center"/>
                    <w:rPr>
                      <w:rFonts w:eastAsia="Calibri"/>
                      <w:b/>
                      <w:sz w:val="24"/>
                      <w:szCs w:val="24"/>
                    </w:rPr>
                  </w:pPr>
                  <w:r>
                    <w:rPr>
                      <w:rFonts w:eastAsia="Calibri"/>
                      <w:b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973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:rsidR="005C4370" w:rsidRDefault="00F2611C">
                  <w:pPr>
                    <w:pStyle w:val="TableParagraph"/>
                    <w:jc w:val="center"/>
                    <w:rPr>
                      <w:rFonts w:eastAsia="Calibri"/>
                      <w:b/>
                      <w:sz w:val="24"/>
                      <w:szCs w:val="24"/>
                    </w:rPr>
                  </w:pPr>
                  <w:r>
                    <w:rPr>
                      <w:rFonts w:eastAsia="Calibri"/>
                      <w:b/>
                      <w:sz w:val="24"/>
                      <w:szCs w:val="24"/>
                    </w:rPr>
                    <w:t>96</w:t>
                  </w:r>
                </w:p>
              </w:tc>
            </w:tr>
          </w:tbl>
          <w:p w:rsidR="005C4370" w:rsidRDefault="005C4370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C4370" w:rsidRPr="00F2611C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5C4370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5C4370" w:rsidRDefault="005C4370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5C4370" w:rsidRDefault="005C4370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5C4370" w:rsidRDefault="005C4370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5C4370" w:rsidRDefault="005C4370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5C4370" w:rsidRDefault="005C4370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5C4370" w:rsidRDefault="005C4370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5C4370" w:rsidRDefault="005C4370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5C4370" w:rsidRDefault="00F2611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 xml:space="preserve">7. УЧЕБНО-МЕТОДИЧЕСКОЕ ОБЕСПЕЧЕНИЕ ДЛЯ САМОСТОЯТЕЛЬНОЙ РАБОТЫ </w:t>
                  </w:r>
                  <w:proofErr w:type="gramStart"/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ОБУЧАЮЩИХСЯ</w:t>
                  </w:r>
                  <w:proofErr w:type="gramEnd"/>
                </w:p>
              </w:tc>
            </w:tr>
          </w:tbl>
          <w:p w:rsidR="005C4370" w:rsidRDefault="005C4370">
            <w:pPr>
              <w:rPr>
                <w:lang w:val="ru-RU"/>
              </w:rPr>
            </w:pPr>
          </w:p>
        </w:tc>
        <w:tc>
          <w:tcPr>
            <w:tcW w:w="6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</w:tr>
      <w:tr w:rsidR="005C4370" w:rsidRPr="00F2611C">
        <w:trPr>
          <w:trHeight w:val="141"/>
        </w:trPr>
        <w:tc>
          <w:tcPr>
            <w:tcW w:w="11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0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1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90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9976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628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28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</w:tr>
      <w:tr w:rsidR="005C4370">
        <w:tc>
          <w:tcPr>
            <w:tcW w:w="11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0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1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0775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4535"/>
              <w:gridCol w:w="4535"/>
            </w:tblGrid>
            <w:tr w:rsidR="005C4370" w:rsidRPr="00F2611C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C4370" w:rsidRDefault="00F2611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№</w:t>
                  </w:r>
                  <w:r>
                    <w:rPr>
                      <w:color w:val="000000"/>
                      <w:sz w:val="24"/>
                    </w:rPr>
                    <w:br/>
                    <w:t>п/п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C4370" w:rsidRDefault="00F2611C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Темы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дисциплины</w:t>
                  </w:r>
                  <w:proofErr w:type="spellEnd"/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C4370" w:rsidRDefault="00F2611C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Перечень основной и дополнительной литературы</w:t>
                  </w:r>
                </w:p>
              </w:tc>
            </w:tr>
            <w:tr w:rsidR="005C4370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pStyle w:val="TableParagraph"/>
                    <w:spacing w:line="256" w:lineRule="exact"/>
                    <w:ind w:left="-15"/>
                    <w:rPr>
                      <w:rFonts w:eastAsia="Calibri"/>
                      <w:sz w:val="24"/>
                    </w:rPr>
                  </w:pPr>
                  <w:r>
                    <w:rPr>
                      <w:rFonts w:eastAsia="Calibri"/>
                      <w:spacing w:val="-2"/>
                      <w:sz w:val="24"/>
                    </w:rPr>
                    <w:t>Общевоинские</w:t>
                  </w:r>
                  <w:r>
                    <w:rPr>
                      <w:rFonts w:eastAsia="Calibri"/>
                      <w:sz w:val="24"/>
                    </w:rPr>
                    <w:t xml:space="preserve"> </w:t>
                  </w:r>
                  <w:r>
                    <w:rPr>
                      <w:rFonts w:eastAsia="Calibri"/>
                      <w:spacing w:val="-2"/>
                      <w:sz w:val="24"/>
                    </w:rPr>
                    <w:t>уставы</w:t>
                  </w:r>
                  <w:r>
                    <w:rPr>
                      <w:rFonts w:eastAsia="Calibri"/>
                      <w:sz w:val="24"/>
                    </w:rPr>
                    <w:t xml:space="preserve"> Вооруженных</w:t>
                  </w:r>
                  <w:r>
                    <w:rPr>
                      <w:rFonts w:eastAsia="Calibri"/>
                      <w:spacing w:val="-15"/>
                      <w:sz w:val="24"/>
                    </w:rPr>
                    <w:t xml:space="preserve"> </w:t>
                  </w:r>
                  <w:r>
                    <w:rPr>
                      <w:rFonts w:eastAsia="Calibri"/>
                      <w:spacing w:val="-5"/>
                      <w:sz w:val="24"/>
                    </w:rPr>
                    <w:t>Сил</w:t>
                  </w:r>
                </w:p>
                <w:p w:rsidR="005C4370" w:rsidRDefault="00F2611C">
                  <w:pPr>
                    <w:pStyle w:val="TableParagraph"/>
                    <w:spacing w:line="256" w:lineRule="exact"/>
                    <w:ind w:left="-15"/>
                    <w:rPr>
                      <w:rFonts w:eastAsia="Calibri"/>
                      <w:sz w:val="24"/>
                    </w:rPr>
                  </w:pPr>
                  <w:r>
                    <w:rPr>
                      <w:rFonts w:eastAsia="Calibri"/>
                      <w:spacing w:val="-2"/>
                      <w:sz w:val="24"/>
                    </w:rPr>
                    <w:t>Российской</w:t>
                  </w:r>
                  <w:r>
                    <w:rPr>
                      <w:rFonts w:eastAsia="Calibri"/>
                      <w:sz w:val="24"/>
                    </w:rPr>
                    <w:t xml:space="preserve"> Федерации,</w:t>
                  </w:r>
                  <w:r>
                    <w:rPr>
                      <w:rFonts w:eastAsia="Calibri"/>
                      <w:spacing w:val="-9"/>
                      <w:sz w:val="24"/>
                    </w:rPr>
                    <w:t xml:space="preserve"> </w:t>
                  </w:r>
                  <w:r>
                    <w:rPr>
                      <w:rFonts w:eastAsia="Calibri"/>
                      <w:spacing w:val="-5"/>
                      <w:sz w:val="24"/>
                    </w:rPr>
                    <w:t>их</w:t>
                  </w:r>
                </w:p>
                <w:p w:rsidR="005C4370" w:rsidRDefault="00F2611C">
                  <w:pPr>
                    <w:pStyle w:val="TableParagraph"/>
                    <w:spacing w:line="256" w:lineRule="exact"/>
                    <w:ind w:left="-15"/>
                    <w:rPr>
                      <w:rFonts w:eastAsia="Calibri"/>
                      <w:sz w:val="24"/>
                    </w:rPr>
                  </w:pPr>
                  <w:r>
                    <w:rPr>
                      <w:rFonts w:eastAsia="Calibri"/>
                      <w:spacing w:val="-2"/>
                      <w:sz w:val="24"/>
                    </w:rPr>
                    <w:t>Основные</w:t>
                  </w:r>
                  <w:r>
                    <w:rPr>
                      <w:rFonts w:eastAsia="Calibri"/>
                      <w:sz w:val="24"/>
                    </w:rPr>
                    <w:t xml:space="preserve"> требования</w:t>
                  </w:r>
                  <w:r>
                    <w:rPr>
                      <w:rFonts w:eastAsia="Calibri"/>
                      <w:spacing w:val="-8"/>
                      <w:sz w:val="24"/>
                    </w:rPr>
                    <w:t xml:space="preserve"> </w:t>
                  </w:r>
                  <w:r>
                    <w:rPr>
                      <w:rFonts w:eastAsia="Calibri"/>
                      <w:spacing w:val="-10"/>
                      <w:sz w:val="24"/>
                    </w:rPr>
                    <w:t xml:space="preserve">и </w:t>
                  </w:r>
                  <w:r>
                    <w:rPr>
                      <w:rFonts w:eastAsia="Calibri"/>
                      <w:spacing w:val="-2"/>
                      <w:sz w:val="24"/>
                    </w:rPr>
                    <w:t>содержание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C4370" w:rsidRDefault="00F2611C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1,2,4,5,6</w:t>
                  </w:r>
                </w:p>
              </w:tc>
            </w:tr>
            <w:tr w:rsidR="005C4370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jc w:val="right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2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rPr>
                      <w:lang w:val="ru-RU"/>
                    </w:rPr>
                  </w:pPr>
                  <w:r>
                    <w:rPr>
                      <w:sz w:val="24"/>
                      <w:lang w:val="ru-RU"/>
                    </w:rPr>
                    <w:t>Внутренний порядок и суточный наряд.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C4370" w:rsidRDefault="00F2611C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1,2,4,5,6</w:t>
                  </w:r>
                </w:p>
              </w:tc>
            </w:tr>
            <w:tr w:rsidR="005C4370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jc w:val="right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3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rPr>
                      <w:lang w:val="ru-RU"/>
                    </w:rPr>
                  </w:pPr>
                  <w:r>
                    <w:rPr>
                      <w:sz w:val="24"/>
                      <w:lang w:val="ru-RU"/>
                    </w:rPr>
                    <w:t>Общие положения Устава гарнизонной и караульной службы.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C4370" w:rsidRDefault="00F2611C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1,2,4,5,6</w:t>
                  </w:r>
                </w:p>
              </w:tc>
            </w:tr>
            <w:tr w:rsidR="005C4370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jc w:val="right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4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rPr>
                      <w:lang w:val="ru-RU"/>
                    </w:rPr>
                  </w:pPr>
                  <w:r>
                    <w:rPr>
                      <w:sz w:val="24"/>
                      <w:lang w:val="ru-RU"/>
                    </w:rPr>
                    <w:t>Строевые приемы и движение без оружия.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C4370" w:rsidRDefault="00F2611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1,2,4,5</w:t>
                  </w:r>
                </w:p>
              </w:tc>
            </w:tr>
            <w:tr w:rsidR="005C4370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5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rPr>
                      <w:lang w:val="ru-RU"/>
                    </w:rPr>
                  </w:pPr>
                  <w:r>
                    <w:rPr>
                      <w:sz w:val="24"/>
                      <w:lang w:val="ru-RU"/>
                    </w:rPr>
                    <w:t>Основы, приемы и правила стрельбы из стрелкового оружия.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C4370" w:rsidRDefault="00F2611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1,2,4,5,6</w:t>
                  </w:r>
                </w:p>
              </w:tc>
            </w:tr>
            <w:tr w:rsidR="005C4370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rPr>
                      <w:lang w:val="ru-RU"/>
                    </w:rPr>
                  </w:pPr>
                  <w:r>
                    <w:rPr>
                      <w:sz w:val="24"/>
                      <w:lang w:val="ru-RU"/>
                    </w:rPr>
                    <w:t>Назначение, боевые свойства, материальная часть и применение стрелк</w:t>
                  </w:r>
                  <w:r>
                    <w:rPr>
                      <w:sz w:val="24"/>
                      <w:lang w:val="ru-RU"/>
                    </w:rPr>
                    <w:t>ового оружия, ручных противотанковых гранатометов и ручных гранат.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C4370" w:rsidRDefault="00F2611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1,2,4,5,6</w:t>
                  </w:r>
                </w:p>
              </w:tc>
            </w:tr>
            <w:tr w:rsidR="005C4370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7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rPr>
                      <w:lang w:val="ru-RU"/>
                    </w:rPr>
                  </w:pPr>
                  <w:r>
                    <w:rPr>
                      <w:sz w:val="24"/>
                      <w:lang w:val="ru-RU"/>
                    </w:rPr>
                    <w:t>Выполнение упражнений учебных стрельб из стрелкового оружия.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C4370" w:rsidRDefault="00F2611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1,2,4,5,6</w:t>
                  </w:r>
                </w:p>
              </w:tc>
            </w:tr>
            <w:tr w:rsidR="005C4370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pStyle w:val="TableParagraph"/>
                    <w:spacing w:line="271" w:lineRule="exact"/>
                    <w:ind w:left="-15"/>
                    <w:rPr>
                      <w:rFonts w:eastAsia="Calibri"/>
                      <w:sz w:val="24"/>
                    </w:rPr>
                  </w:pPr>
                  <w:r>
                    <w:rPr>
                      <w:sz w:val="24"/>
                    </w:rPr>
                    <w:t xml:space="preserve">Вооруженные Силы Российской Федерации их состав и задачи. </w:t>
                  </w:r>
                  <w:r>
                    <w:rPr>
                      <w:rFonts w:eastAsia="Calibri"/>
                      <w:spacing w:val="-2"/>
                      <w:sz w:val="24"/>
                    </w:rPr>
                    <w:t>Тактико-</w:t>
                  </w:r>
                </w:p>
                <w:p w:rsidR="005C4370" w:rsidRDefault="00F2611C">
                  <w:pPr>
                    <w:pStyle w:val="TableParagraph"/>
                    <w:spacing w:line="260" w:lineRule="exact"/>
                    <w:ind w:left="-15"/>
                    <w:rPr>
                      <w:rFonts w:eastAsia="Calibri"/>
                      <w:sz w:val="24"/>
                    </w:rPr>
                  </w:pPr>
                  <w:r>
                    <w:rPr>
                      <w:rFonts w:eastAsia="Calibri"/>
                      <w:spacing w:val="-2"/>
                      <w:sz w:val="24"/>
                    </w:rPr>
                    <w:t>Технические</w:t>
                  </w:r>
                  <w:r>
                    <w:rPr>
                      <w:rFonts w:eastAsia="Calibri"/>
                      <w:sz w:val="24"/>
                    </w:rPr>
                    <w:t xml:space="preserve"> </w:t>
                  </w:r>
                  <w:r>
                    <w:rPr>
                      <w:rFonts w:eastAsia="Calibri"/>
                      <w:spacing w:val="-2"/>
                      <w:sz w:val="24"/>
                    </w:rPr>
                    <w:t>характеристики</w:t>
                  </w:r>
                </w:p>
                <w:p w:rsidR="005C4370" w:rsidRDefault="00F2611C">
                  <w:pPr>
                    <w:pStyle w:val="TableParagraph"/>
                    <w:spacing w:line="256" w:lineRule="exact"/>
                    <w:ind w:left="-15"/>
                    <w:rPr>
                      <w:rFonts w:eastAsia="Calibri"/>
                      <w:sz w:val="24"/>
                    </w:rPr>
                  </w:pPr>
                  <w:r>
                    <w:rPr>
                      <w:rFonts w:eastAsia="Calibri"/>
                      <w:sz w:val="24"/>
                    </w:rPr>
                    <w:t>(ТТХ)</w:t>
                  </w:r>
                  <w:r>
                    <w:rPr>
                      <w:rFonts w:eastAsia="Calibri"/>
                      <w:spacing w:val="-3"/>
                      <w:sz w:val="24"/>
                    </w:rPr>
                    <w:t xml:space="preserve"> </w:t>
                  </w:r>
                  <w:r>
                    <w:rPr>
                      <w:rFonts w:eastAsia="Calibri"/>
                      <w:spacing w:val="-2"/>
                      <w:sz w:val="24"/>
                    </w:rPr>
                    <w:t>основных</w:t>
                  </w:r>
                  <w:r>
                    <w:rPr>
                      <w:rFonts w:eastAsia="Calibri"/>
                      <w:sz w:val="24"/>
                    </w:rPr>
                    <w:t xml:space="preserve"> </w:t>
                  </w:r>
                  <w:r>
                    <w:rPr>
                      <w:rFonts w:eastAsia="Calibri"/>
                      <w:spacing w:val="-2"/>
                      <w:sz w:val="24"/>
                    </w:rPr>
                    <w:t>образцов</w:t>
                  </w:r>
                </w:p>
                <w:p w:rsidR="005C4370" w:rsidRDefault="00F2611C">
                  <w:pPr>
                    <w:pStyle w:val="TableParagraph"/>
                    <w:spacing w:line="256" w:lineRule="exact"/>
                    <w:ind w:left="-15"/>
                    <w:rPr>
                      <w:rFonts w:eastAsia="Calibri"/>
                      <w:sz w:val="24"/>
                    </w:rPr>
                  </w:pPr>
                  <w:r>
                    <w:rPr>
                      <w:rFonts w:eastAsia="Calibri"/>
                      <w:sz w:val="24"/>
                    </w:rPr>
                    <w:t>вооружения</w:t>
                  </w:r>
                  <w:r>
                    <w:rPr>
                      <w:rFonts w:eastAsia="Calibri"/>
                      <w:spacing w:val="-15"/>
                      <w:sz w:val="24"/>
                    </w:rPr>
                    <w:t xml:space="preserve"> </w:t>
                  </w:r>
                  <w:r>
                    <w:rPr>
                      <w:rFonts w:eastAsia="Calibri"/>
                      <w:spacing w:val="-10"/>
                      <w:sz w:val="24"/>
                    </w:rPr>
                    <w:t xml:space="preserve"> и </w:t>
                  </w:r>
                  <w:r>
                    <w:rPr>
                      <w:rFonts w:eastAsia="Calibri"/>
                      <w:sz w:val="24"/>
                    </w:rPr>
                    <w:t>техники</w:t>
                  </w:r>
                  <w:r>
                    <w:rPr>
                      <w:rFonts w:eastAsia="Calibri"/>
                      <w:spacing w:val="-6"/>
                      <w:sz w:val="24"/>
                    </w:rPr>
                    <w:t xml:space="preserve"> </w:t>
                  </w:r>
                  <w:r>
                    <w:rPr>
                      <w:rFonts w:eastAsia="Calibri"/>
                      <w:sz w:val="24"/>
                    </w:rPr>
                    <w:t>ВС</w:t>
                  </w:r>
                  <w:r>
                    <w:rPr>
                      <w:rFonts w:eastAsia="Calibri"/>
                      <w:spacing w:val="-4"/>
                      <w:sz w:val="24"/>
                    </w:rPr>
                    <w:t xml:space="preserve"> </w:t>
                  </w:r>
                  <w:r>
                    <w:rPr>
                      <w:rFonts w:eastAsia="Calibri"/>
                      <w:spacing w:val="-5"/>
                      <w:sz w:val="24"/>
                    </w:rPr>
                    <w:t>РФ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C4370" w:rsidRDefault="00F2611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1,2,4,5</w:t>
                  </w:r>
                </w:p>
              </w:tc>
            </w:tr>
            <w:tr w:rsidR="005C4370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9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roofErr w:type="spellStart"/>
                  <w:r>
                    <w:rPr>
                      <w:sz w:val="24"/>
                    </w:rPr>
                    <w:t>Основы</w:t>
                  </w:r>
                  <w:proofErr w:type="spellEnd"/>
                  <w:r>
                    <w:rPr>
                      <w:spacing w:val="-7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общевойскового</w:t>
                  </w:r>
                  <w:proofErr w:type="spellEnd"/>
                  <w:r>
                    <w:rPr>
                      <w:spacing w:val="-3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боя</w:t>
                  </w:r>
                  <w:proofErr w:type="spellEnd"/>
                  <w:r>
                    <w:rPr>
                      <w:sz w:val="24"/>
                    </w:rPr>
                    <w:t>.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1,2,4,6</w:t>
                  </w:r>
                </w:p>
              </w:tc>
            </w:tr>
            <w:tr w:rsidR="005C4370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roofErr w:type="spellStart"/>
                  <w:r>
                    <w:rPr>
                      <w:sz w:val="24"/>
                    </w:rPr>
                    <w:t>Основы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инженерного</w:t>
                  </w:r>
                  <w:proofErr w:type="spellEnd"/>
                  <w:r>
                    <w:rPr>
                      <w:sz w:val="24"/>
                    </w:rPr>
                    <w:t xml:space="preserve"> обеспечения.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1,4,5,6</w:t>
                  </w:r>
                </w:p>
              </w:tc>
            </w:tr>
            <w:tr w:rsidR="005C4370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11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rPr>
                      <w:lang w:val="ru-RU"/>
                    </w:rPr>
                  </w:pPr>
                  <w:r>
                    <w:rPr>
                      <w:sz w:val="24"/>
                      <w:lang w:val="ru-RU"/>
                    </w:rPr>
                    <w:t>Организация воинских частей и подразделений, вооружение, боевая техника вероятного противника.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C4370" w:rsidRDefault="00F2611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1,2,4,5,6</w:t>
                  </w:r>
                </w:p>
              </w:tc>
            </w:tr>
            <w:tr w:rsidR="005C4370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12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rPr>
                      <w:lang w:val="ru-RU"/>
                    </w:rPr>
                  </w:pPr>
                  <w:r>
                    <w:rPr>
                      <w:sz w:val="24"/>
                      <w:lang w:val="ru-RU"/>
                    </w:rPr>
                    <w:t>Ядерное, химическое, биологическое, зажигательное оружие.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C4370" w:rsidRDefault="00F2611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2,4,5</w:t>
                  </w:r>
                </w:p>
              </w:tc>
            </w:tr>
            <w:tr w:rsidR="005C4370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13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rPr>
                      <w:lang w:val="ru-RU"/>
                    </w:rPr>
                  </w:pPr>
                  <w:r>
                    <w:rPr>
                      <w:sz w:val="24"/>
                      <w:lang w:val="ru-RU"/>
                    </w:rPr>
                    <w:t>Радиационная, химическая и биологическая защита.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C4370" w:rsidRDefault="00F2611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1,4,5</w:t>
                  </w:r>
                </w:p>
              </w:tc>
            </w:tr>
            <w:tr w:rsidR="005C4370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14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rPr>
                      <w:lang w:val="ru-RU"/>
                    </w:rPr>
                  </w:pPr>
                  <w:r>
                    <w:rPr>
                      <w:sz w:val="24"/>
                      <w:lang w:val="ru-RU"/>
                    </w:rPr>
                    <w:t>Местность как элемент боевой обстановки. Измерение и ориентирование на местности без карты, движение по азимутам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C4370" w:rsidRDefault="00F2611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1,4,5</w:t>
                  </w:r>
                </w:p>
              </w:tc>
            </w:tr>
            <w:tr w:rsidR="005C4370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15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rPr>
                      <w:lang w:val="ru-RU"/>
                    </w:rPr>
                  </w:pPr>
                  <w:r>
                    <w:rPr>
                      <w:sz w:val="24"/>
                      <w:lang w:val="ru-RU"/>
                    </w:rPr>
                    <w:t xml:space="preserve">Топографические карты и их чтение, подготовка к работе. Определение координат объектов и </w:t>
                  </w:r>
                  <w:proofErr w:type="spellStart"/>
                  <w:r>
                    <w:rPr>
                      <w:sz w:val="24"/>
                      <w:lang w:val="ru-RU"/>
                    </w:rPr>
                    <w:t>целеуказания</w:t>
                  </w:r>
                  <w:proofErr w:type="spellEnd"/>
                  <w:r>
                    <w:rPr>
                      <w:sz w:val="24"/>
                      <w:lang w:val="ru-RU"/>
                    </w:rPr>
                    <w:t xml:space="preserve"> по карте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C4370" w:rsidRDefault="00F2611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1,2,4,5,6</w:t>
                  </w:r>
                </w:p>
              </w:tc>
            </w:tr>
            <w:tr w:rsidR="005C4370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16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rPr>
                      <w:lang w:val="ru-RU"/>
                    </w:rPr>
                  </w:pPr>
                  <w:r>
                    <w:rPr>
                      <w:sz w:val="24"/>
                      <w:lang w:val="ru-RU"/>
                    </w:rPr>
                    <w:t>Медицинское обеспечение войск (сил), первая медицинская помощь при ранениях, травмах и особых случаях.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C4370" w:rsidRDefault="00F2611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1,2,3,4,5,6</w:t>
                  </w:r>
                </w:p>
              </w:tc>
            </w:tr>
            <w:tr w:rsidR="005C4370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lastRenderedPageBreak/>
                    <w:t>17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rPr>
                      <w:lang w:val="ru-RU"/>
                    </w:rPr>
                  </w:pPr>
                  <w:r>
                    <w:rPr>
                      <w:sz w:val="24"/>
                      <w:lang w:val="ru-RU"/>
                    </w:rPr>
                    <w:t>Россия в современном мире. Основные направления социально-экономического, политического и военно-технического развития страны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C4370" w:rsidRDefault="00F2611C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1,2,3,4,5,6</w:t>
                  </w:r>
                </w:p>
              </w:tc>
            </w:tr>
            <w:tr w:rsidR="005C4370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jc w:val="right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18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rPr>
                      <w:lang w:val="ru-RU"/>
                    </w:rPr>
                  </w:pPr>
                  <w:r>
                    <w:rPr>
                      <w:sz w:val="24"/>
                      <w:lang w:val="ru-RU"/>
                    </w:rPr>
                    <w:t>Военная доктрина Российской Федерации. Законодательство Российской Федерации о прохождении военной службы.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C4370" w:rsidRDefault="00F2611C">
                  <w:pPr>
                    <w:jc w:val="center"/>
                  </w:pPr>
                  <w:r>
                    <w:rPr>
                      <w:color w:val="000000"/>
                      <w:sz w:val="24"/>
                      <w:lang w:val="ru-RU"/>
                    </w:rPr>
                    <w:t>1,2</w:t>
                  </w:r>
                  <w:r>
                    <w:rPr>
                      <w:color w:val="000000"/>
                      <w:sz w:val="24"/>
                    </w:rPr>
                    <w:t>,3,4</w:t>
                  </w:r>
                  <w:r>
                    <w:rPr>
                      <w:color w:val="000000"/>
                      <w:sz w:val="24"/>
                    </w:rPr>
                    <w:t>,5,6</w:t>
                  </w:r>
                </w:p>
              </w:tc>
            </w:tr>
          </w:tbl>
          <w:p w:rsidR="005C4370" w:rsidRDefault="005C4370"/>
        </w:tc>
        <w:tc>
          <w:tcPr>
            <w:tcW w:w="6" w:type="dxa"/>
          </w:tcPr>
          <w:p w:rsidR="005C4370" w:rsidRDefault="005C4370">
            <w:pPr>
              <w:pStyle w:val="EmptyLayoutCell"/>
            </w:pPr>
          </w:p>
        </w:tc>
      </w:tr>
      <w:tr w:rsidR="005C4370">
        <w:trPr>
          <w:trHeight w:val="92"/>
        </w:trPr>
        <w:tc>
          <w:tcPr>
            <w:tcW w:w="11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10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11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19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90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9976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628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28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17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17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6" w:type="dxa"/>
          </w:tcPr>
          <w:p w:rsidR="005C4370" w:rsidRDefault="005C4370">
            <w:pPr>
              <w:pStyle w:val="EmptyLayoutCell"/>
            </w:pPr>
          </w:p>
        </w:tc>
      </w:tr>
      <w:tr w:rsidR="005C4370">
        <w:trPr>
          <w:trHeight w:val="291"/>
        </w:trPr>
        <w:tc>
          <w:tcPr>
            <w:tcW w:w="11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0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1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90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9976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628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28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</w:tr>
      <w:tr w:rsidR="005C4370" w:rsidRPr="00F2611C">
        <w:trPr>
          <w:trHeight w:val="425"/>
        </w:trPr>
        <w:tc>
          <w:tcPr>
            <w:tcW w:w="11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0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1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0775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C4370" w:rsidRPr="00F2611C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8. ПЕРЕЧЕНЬ ОСНОВНОЙ И ДОПОЛНИТЕЛЬНОЙ ЛИТЕРАТУРЫ</w:t>
                  </w:r>
                </w:p>
              </w:tc>
            </w:tr>
          </w:tbl>
          <w:p w:rsidR="005C4370" w:rsidRDefault="005C4370">
            <w:pPr>
              <w:rPr>
                <w:lang w:val="ru-RU"/>
              </w:rPr>
            </w:pPr>
          </w:p>
        </w:tc>
        <w:tc>
          <w:tcPr>
            <w:tcW w:w="6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</w:tr>
      <w:tr w:rsidR="005C4370" w:rsidRPr="00F2611C">
        <w:trPr>
          <w:trHeight w:val="141"/>
        </w:trPr>
        <w:tc>
          <w:tcPr>
            <w:tcW w:w="11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0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1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90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9976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628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28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</w:tr>
      <w:tr w:rsidR="005C4370" w:rsidRPr="00F2611C">
        <w:tc>
          <w:tcPr>
            <w:tcW w:w="11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0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1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0775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6"/>
            </w:tblGrid>
            <w:tr w:rsidR="005C4370" w:rsidRPr="00F2611C">
              <w:trPr>
                <w:trHeight w:val="319"/>
              </w:trPr>
              <w:tc>
                <w:tcPr>
                  <w:tcW w:w="9636" w:type="dxa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5C4370" w:rsidRDefault="00F2611C">
                  <w:pPr>
                    <w:jc w:val="center"/>
                    <w:rPr>
                      <w:b/>
                      <w:color w:val="000000"/>
                      <w:sz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lang w:val="ru-RU"/>
                    </w:rPr>
                    <w:t>Основная учебная литература</w:t>
                  </w:r>
                </w:p>
                <w:p w:rsidR="005C4370" w:rsidRDefault="00F2611C">
                  <w:pPr>
                    <w:ind w:firstLine="851"/>
                    <w:jc w:val="both"/>
                    <w:rPr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sz w:val="28"/>
                      <w:szCs w:val="28"/>
                      <w:lang w:val="ru-RU" w:eastAsia="ru-RU"/>
                    </w:rPr>
                    <w:t>1. Военная доктрина Российской Федерации.</w:t>
                  </w:r>
                </w:p>
                <w:p w:rsidR="005C4370" w:rsidRDefault="00F2611C">
                  <w:pPr>
                    <w:ind w:firstLine="851"/>
                    <w:jc w:val="both"/>
                    <w:rPr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sz w:val="28"/>
                      <w:szCs w:val="28"/>
                      <w:lang w:val="ru-RU" w:eastAsia="ru-RU"/>
                    </w:rPr>
                    <w:t>2. Сборник общевоинских уставов Вооруженных Сил Российской Федерации.</w:t>
                  </w:r>
                </w:p>
                <w:p w:rsidR="005C4370" w:rsidRDefault="00F2611C">
                  <w:pPr>
                    <w:ind w:firstLine="851"/>
                    <w:jc w:val="both"/>
                    <w:rPr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sz w:val="28"/>
                      <w:szCs w:val="28"/>
                      <w:lang w:val="ru-RU" w:eastAsia="ru-RU"/>
                    </w:rPr>
                    <w:t>3. Федеральный закон от 28 марта 1998 года N 53-ФЗ "О воинской обязанности и военной службе" (с изменениями и дополнениями).</w:t>
                  </w:r>
                </w:p>
                <w:p w:rsidR="005C4370" w:rsidRDefault="00F2611C">
                  <w:pPr>
                    <w:ind w:firstLine="851"/>
                    <w:jc w:val="both"/>
                    <w:rPr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sz w:val="28"/>
                      <w:szCs w:val="28"/>
                      <w:lang w:val="ru-RU" w:eastAsia="ru-RU"/>
                    </w:rPr>
                    <w:t>4. Федеральный закон от 27 мая 1998 года N 76-ФЗ "О статусе военнослужащих" (с изменениями и дополнениями).</w:t>
                  </w:r>
                </w:p>
                <w:p w:rsidR="005C4370" w:rsidRDefault="00F2611C">
                  <w:pPr>
                    <w:ind w:firstLine="851"/>
                    <w:jc w:val="both"/>
                    <w:rPr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sz w:val="28"/>
                      <w:szCs w:val="28"/>
                      <w:lang w:val="ru-RU" w:eastAsia="ru-RU"/>
                    </w:rPr>
                    <w:t>5. Указ Президента РФ о</w:t>
                  </w:r>
                  <w:r>
                    <w:rPr>
                      <w:sz w:val="28"/>
                      <w:szCs w:val="28"/>
                      <w:lang w:val="ru-RU" w:eastAsia="ru-RU"/>
                    </w:rPr>
                    <w:t>т 16.09.1999 N 1237 "Вопросы прохождения военной службы" (вместе с "Положением о порядке прохождения военной службы").</w:t>
                  </w:r>
                </w:p>
                <w:p w:rsidR="005C4370" w:rsidRDefault="00F2611C">
                  <w:pPr>
                    <w:ind w:firstLine="851"/>
                    <w:jc w:val="both"/>
                    <w:rPr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sz w:val="28"/>
                      <w:szCs w:val="28"/>
                      <w:lang w:val="ru-RU" w:eastAsia="ru-RU"/>
                    </w:rPr>
                    <w:t>6. Боевой устав по подготовке и ведению общевойскового боя. Часть 2</w:t>
                  </w:r>
                </w:p>
                <w:p w:rsidR="005C4370" w:rsidRDefault="00F2611C">
                  <w:pPr>
                    <w:ind w:firstLine="851"/>
                    <w:jc w:val="both"/>
                    <w:rPr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sz w:val="28"/>
                      <w:szCs w:val="28"/>
                      <w:lang w:val="ru-RU" w:eastAsia="ru-RU"/>
                    </w:rPr>
                    <w:t>7. Боевой устав по подготовке и ведению общевойскового боя. Часть 3.</w:t>
                  </w:r>
                </w:p>
                <w:p w:rsidR="005C4370" w:rsidRDefault="00F2611C">
                  <w:pPr>
                    <w:ind w:firstLine="851"/>
                    <w:jc w:val="both"/>
                    <w:rPr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sz w:val="28"/>
                      <w:szCs w:val="28"/>
                      <w:lang w:val="ru-RU" w:eastAsia="ru-RU"/>
                    </w:rPr>
                    <w:t>8. Огневая подготовка: учебное пособие / Л.С. </w:t>
                  </w:r>
                  <w:proofErr w:type="spellStart"/>
                  <w:r>
                    <w:rPr>
                      <w:sz w:val="28"/>
                      <w:szCs w:val="28"/>
                      <w:lang w:val="ru-RU" w:eastAsia="ru-RU"/>
                    </w:rPr>
                    <w:t>Шульдешов</w:t>
                  </w:r>
                  <w:proofErr w:type="spellEnd"/>
                  <w:r>
                    <w:rPr>
                      <w:sz w:val="28"/>
                      <w:szCs w:val="28"/>
                      <w:lang w:val="ru-RU" w:eastAsia="ru-RU"/>
                    </w:rPr>
                    <w:t xml:space="preserve"> В.А. Родионов, В.В. </w:t>
                  </w:r>
                  <w:proofErr w:type="spellStart"/>
                  <w:r>
                    <w:rPr>
                      <w:sz w:val="28"/>
                      <w:szCs w:val="28"/>
                      <w:lang w:val="ru-RU" w:eastAsia="ru-RU"/>
                    </w:rPr>
                    <w:t>Углянский</w:t>
                  </w:r>
                  <w:proofErr w:type="spellEnd"/>
                  <w:r>
                    <w:rPr>
                      <w:sz w:val="28"/>
                      <w:szCs w:val="28"/>
                      <w:lang w:val="ru-RU" w:eastAsia="ru-RU"/>
                    </w:rPr>
                    <w:t>. - Москва: КНОРУС, 2020, 216 с.</w:t>
                  </w:r>
                </w:p>
                <w:p w:rsidR="005C4370" w:rsidRDefault="00F2611C">
                  <w:pPr>
                    <w:ind w:firstLine="851"/>
                    <w:jc w:val="both"/>
                    <w:rPr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sz w:val="28"/>
                      <w:szCs w:val="28"/>
                      <w:lang w:val="ru-RU" w:eastAsia="ru-RU"/>
                    </w:rPr>
                    <w:t xml:space="preserve">9. Строевая подготовка: учебник / И.М. Андриенко, А.А. Котов, А.В. Моисеев, Е.В. Смирнов, И.В. </w:t>
                  </w:r>
                  <w:proofErr w:type="spellStart"/>
                  <w:r>
                    <w:rPr>
                      <w:sz w:val="28"/>
                      <w:szCs w:val="28"/>
                      <w:lang w:val="ru-RU" w:eastAsia="ru-RU"/>
                    </w:rPr>
                    <w:t>Шпильной</w:t>
                  </w:r>
                  <w:proofErr w:type="spellEnd"/>
                  <w:r>
                    <w:rPr>
                      <w:sz w:val="28"/>
                      <w:szCs w:val="28"/>
                      <w:lang w:val="ru-RU" w:eastAsia="ru-RU"/>
                    </w:rPr>
                    <w:t>. - Москва: КНОРУС, 2017.</w:t>
                  </w:r>
                </w:p>
                <w:p w:rsidR="005C4370" w:rsidRDefault="00F2611C">
                  <w:pPr>
                    <w:ind w:firstLine="851"/>
                    <w:jc w:val="both"/>
                    <w:rPr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sz w:val="28"/>
                      <w:szCs w:val="28"/>
                      <w:lang w:val="ru-RU" w:eastAsia="ru-RU"/>
                    </w:rPr>
                    <w:t xml:space="preserve">10. </w:t>
                  </w:r>
                  <w:proofErr w:type="spellStart"/>
                  <w:r>
                    <w:rPr>
                      <w:sz w:val="28"/>
                      <w:szCs w:val="28"/>
                      <w:lang w:val="ru-RU" w:eastAsia="ru-RU"/>
                    </w:rPr>
                    <w:t>Общевоенная</w:t>
                  </w:r>
                  <w:proofErr w:type="spellEnd"/>
                  <w:r>
                    <w:rPr>
                      <w:sz w:val="28"/>
                      <w:szCs w:val="28"/>
                      <w:lang w:val="ru-RU" w:eastAsia="ru-RU"/>
                    </w:rPr>
                    <w:t xml:space="preserve"> подготовка: учебник / В.Ю. </w:t>
                  </w:r>
                  <w:proofErr w:type="spellStart"/>
                  <w:r>
                    <w:rPr>
                      <w:sz w:val="28"/>
                      <w:szCs w:val="28"/>
                      <w:lang w:val="ru-RU" w:eastAsia="ru-RU"/>
                    </w:rPr>
                    <w:t>Микрюков</w:t>
                  </w:r>
                  <w:proofErr w:type="spellEnd"/>
                  <w:r>
                    <w:rPr>
                      <w:sz w:val="28"/>
                      <w:szCs w:val="28"/>
                      <w:lang w:val="ru-RU" w:eastAsia="ru-RU"/>
                    </w:rPr>
                    <w:t>. - Москва: КНОРУС, 2017.</w:t>
                  </w:r>
                </w:p>
                <w:p w:rsidR="005C4370" w:rsidRDefault="00F2611C">
                  <w:pPr>
                    <w:ind w:firstLine="851"/>
                    <w:jc w:val="both"/>
                    <w:rPr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sz w:val="28"/>
                      <w:szCs w:val="28"/>
                      <w:lang w:val="ru-RU" w:eastAsia="ru-RU"/>
                    </w:rPr>
                    <w:t>11. Вооружение военная техника Сухопутных и воздушно-десантных войск: учебное пособие/ П.А. </w:t>
                  </w:r>
                  <w:proofErr w:type="spellStart"/>
                  <w:r>
                    <w:rPr>
                      <w:sz w:val="28"/>
                      <w:szCs w:val="28"/>
                      <w:lang w:val="ru-RU" w:eastAsia="ru-RU"/>
                    </w:rPr>
                    <w:t>Дульнев</w:t>
                  </w:r>
                  <w:proofErr w:type="spellEnd"/>
                  <w:r>
                    <w:rPr>
                      <w:sz w:val="28"/>
                      <w:szCs w:val="28"/>
                      <w:lang w:val="ru-RU" w:eastAsia="ru-RU"/>
                    </w:rPr>
                    <w:t>, В.И. </w:t>
                  </w:r>
                  <w:proofErr w:type="spellStart"/>
                  <w:r>
                    <w:rPr>
                      <w:sz w:val="28"/>
                      <w:szCs w:val="28"/>
                      <w:lang w:val="ru-RU" w:eastAsia="ru-RU"/>
                    </w:rPr>
                    <w:t>Литвененко</w:t>
                  </w:r>
                  <w:proofErr w:type="spellEnd"/>
                  <w:r>
                    <w:rPr>
                      <w:sz w:val="28"/>
                      <w:szCs w:val="28"/>
                      <w:lang w:val="ru-RU" w:eastAsia="ru-RU"/>
                    </w:rPr>
                    <w:t>, О.С. </w:t>
                  </w:r>
                  <w:proofErr w:type="spellStart"/>
                  <w:r>
                    <w:rPr>
                      <w:sz w:val="28"/>
                      <w:szCs w:val="28"/>
                      <w:lang w:val="ru-RU" w:eastAsia="ru-RU"/>
                    </w:rPr>
                    <w:t>Таненя</w:t>
                  </w:r>
                  <w:proofErr w:type="spellEnd"/>
                  <w:r>
                    <w:rPr>
                      <w:sz w:val="28"/>
                      <w:szCs w:val="28"/>
                      <w:lang w:val="ru-RU" w:eastAsia="ru-RU"/>
                    </w:rPr>
                    <w:t xml:space="preserve"> - Москва: КНОРУС, 2020. 374 с.</w:t>
                  </w:r>
                </w:p>
                <w:p w:rsidR="005C4370" w:rsidRDefault="00F2611C">
                  <w:pPr>
                    <w:ind w:firstLine="851"/>
                    <w:jc w:val="center"/>
                    <w:rPr>
                      <w:b/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b/>
                      <w:sz w:val="28"/>
                      <w:szCs w:val="28"/>
                      <w:lang w:val="ru-RU" w:eastAsia="ru-RU"/>
                    </w:rPr>
                    <w:t>Дополнительная:</w:t>
                  </w:r>
                </w:p>
                <w:p w:rsidR="005C4370" w:rsidRDefault="00F2611C">
                  <w:pPr>
                    <w:ind w:firstLine="851"/>
                    <w:jc w:val="both"/>
                    <w:rPr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sz w:val="28"/>
                      <w:szCs w:val="28"/>
                      <w:lang w:val="ru-RU" w:eastAsia="ru-RU"/>
                    </w:rPr>
                    <w:t>1. Наставление по стрелковому делу / ред. Чайка В.М. - Москва: Воениздат, 1985. - 640 с.</w:t>
                  </w:r>
                </w:p>
                <w:p w:rsidR="005C4370" w:rsidRDefault="00F2611C">
                  <w:pPr>
                    <w:ind w:firstLine="851"/>
                    <w:jc w:val="both"/>
                    <w:rPr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sz w:val="28"/>
                      <w:szCs w:val="28"/>
                      <w:lang w:val="ru-RU" w:eastAsia="ru-RU"/>
                    </w:rPr>
                    <w:t xml:space="preserve">2. </w:t>
                  </w:r>
                  <w:proofErr w:type="spellStart"/>
                  <w:r>
                    <w:rPr>
                      <w:sz w:val="28"/>
                      <w:szCs w:val="28"/>
                      <w:lang w:val="ru-RU" w:eastAsia="ru-RU"/>
                    </w:rPr>
                    <w:t>Бызов</w:t>
                  </w:r>
                  <w:proofErr w:type="spellEnd"/>
                  <w:r>
                    <w:rPr>
                      <w:sz w:val="28"/>
                      <w:szCs w:val="28"/>
                      <w:lang w:val="ru-RU" w:eastAsia="ru-RU"/>
                    </w:rPr>
                    <w:t> Б.Е., Коваленко А.Н. Военная топография. Для курсантов учебных подразделений. - 2-е изд. - М.: Воениздат, 1990.</w:t>
                  </w:r>
                </w:p>
                <w:p w:rsidR="005C4370" w:rsidRDefault="00F2611C">
                  <w:pPr>
                    <w:ind w:firstLine="851"/>
                    <w:jc w:val="both"/>
                    <w:rPr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sz w:val="28"/>
                      <w:szCs w:val="28"/>
                      <w:lang w:val="ru-RU" w:eastAsia="ru-RU"/>
                    </w:rPr>
                    <w:t>3. Военно-медицинская подготовка (для студенто</w:t>
                  </w:r>
                  <w:r>
                    <w:rPr>
                      <w:sz w:val="28"/>
                      <w:szCs w:val="28"/>
                      <w:lang w:val="ru-RU" w:eastAsia="ru-RU"/>
                    </w:rPr>
                    <w:t>в медицинских институтов) / Под ред. Комарова Ф.И. - М.: Воениздат, 1989.</w:t>
                  </w:r>
                </w:p>
                <w:p w:rsidR="005C4370" w:rsidRDefault="00F2611C">
                  <w:pPr>
                    <w:ind w:firstLine="851"/>
                    <w:jc w:val="both"/>
                    <w:rPr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sz w:val="28"/>
                      <w:szCs w:val="28"/>
                      <w:lang w:val="ru-RU" w:eastAsia="ru-RU"/>
                    </w:rPr>
                    <w:t>4. Основы первой доврачебной неотложной помощи пострадавшим: учеб</w:t>
                  </w:r>
                  <w:proofErr w:type="gramStart"/>
                  <w:r>
                    <w:rPr>
                      <w:sz w:val="28"/>
                      <w:szCs w:val="28"/>
                      <w:lang w:val="ru-RU" w:eastAsia="ru-RU"/>
                    </w:rPr>
                    <w:t>.</w:t>
                  </w:r>
                  <w:proofErr w:type="gramEnd"/>
                  <w:r>
                    <w:rPr>
                      <w:sz w:val="28"/>
                      <w:szCs w:val="28"/>
                      <w:lang w:val="ru-RU" w:eastAsia="ru-RU"/>
                    </w:rPr>
                    <w:t xml:space="preserve"> </w:t>
                  </w:r>
                  <w:proofErr w:type="gramStart"/>
                  <w:r>
                    <w:rPr>
                      <w:sz w:val="28"/>
                      <w:szCs w:val="28"/>
                      <w:lang w:val="ru-RU" w:eastAsia="ru-RU"/>
                    </w:rPr>
                    <w:t>п</w:t>
                  </w:r>
                  <w:proofErr w:type="gramEnd"/>
                  <w:r>
                    <w:rPr>
                      <w:sz w:val="28"/>
                      <w:szCs w:val="28"/>
                      <w:lang w:val="ru-RU" w:eastAsia="ru-RU"/>
                    </w:rPr>
                    <w:t>особие / Алексеев А.В., Алексеева Д.А. - Ярославль: ООО "</w:t>
                  </w:r>
                  <w:proofErr w:type="spellStart"/>
                  <w:r>
                    <w:rPr>
                      <w:sz w:val="28"/>
                      <w:szCs w:val="28"/>
                      <w:lang w:val="ru-RU" w:eastAsia="ru-RU"/>
                    </w:rPr>
                    <w:t>Хисториоф</w:t>
                  </w:r>
                  <w:proofErr w:type="spellEnd"/>
                  <w:r>
                    <w:rPr>
                      <w:sz w:val="28"/>
                      <w:szCs w:val="28"/>
                      <w:lang w:val="ru-RU" w:eastAsia="ru-RU"/>
                    </w:rPr>
                    <w:t xml:space="preserve"> </w:t>
                  </w:r>
                  <w:proofErr w:type="spellStart"/>
                  <w:r>
                    <w:rPr>
                      <w:sz w:val="28"/>
                      <w:szCs w:val="28"/>
                      <w:lang w:val="ru-RU" w:eastAsia="ru-RU"/>
                    </w:rPr>
                    <w:t>Пипл</w:t>
                  </w:r>
                  <w:proofErr w:type="spellEnd"/>
                  <w:r>
                    <w:rPr>
                      <w:sz w:val="28"/>
                      <w:szCs w:val="28"/>
                      <w:lang w:val="ru-RU" w:eastAsia="ru-RU"/>
                    </w:rPr>
                    <w:t>", 2008.</w:t>
                  </w:r>
                </w:p>
                <w:p w:rsidR="005C4370" w:rsidRDefault="00F2611C">
                  <w:pPr>
                    <w:ind w:firstLine="851"/>
                    <w:jc w:val="both"/>
                    <w:rPr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sz w:val="28"/>
                      <w:szCs w:val="28"/>
                      <w:lang w:val="ru-RU" w:eastAsia="ru-RU"/>
                    </w:rPr>
                    <w:t>5. Учебник сержанта войск радиацио</w:t>
                  </w:r>
                  <w:r>
                    <w:rPr>
                      <w:sz w:val="28"/>
                      <w:szCs w:val="28"/>
                      <w:lang w:val="ru-RU" w:eastAsia="ru-RU"/>
                    </w:rPr>
                    <w:t>нной, химической и бактериологической защиты</w:t>
                  </w:r>
                  <w:proofErr w:type="gramStart"/>
                  <w:r>
                    <w:rPr>
                      <w:sz w:val="28"/>
                      <w:szCs w:val="28"/>
                      <w:lang w:val="ru-RU" w:eastAsia="ru-RU"/>
                    </w:rPr>
                    <w:t xml:space="preserve"> / П</w:t>
                  </w:r>
                  <w:proofErr w:type="gramEnd"/>
                  <w:r>
                    <w:rPr>
                      <w:sz w:val="28"/>
                      <w:szCs w:val="28"/>
                      <w:lang w:val="ru-RU" w:eastAsia="ru-RU"/>
                    </w:rPr>
                    <w:t xml:space="preserve">од ред. генерал-майора Мельника Ю.Р. - М., </w:t>
                  </w:r>
                  <w:r>
                    <w:rPr>
                      <w:sz w:val="28"/>
                      <w:szCs w:val="28"/>
                      <w:lang w:val="ru-RU" w:eastAsia="ru-RU"/>
                    </w:rPr>
                    <w:lastRenderedPageBreak/>
                    <w:t>2006.</w:t>
                  </w:r>
                </w:p>
                <w:p w:rsidR="005C4370" w:rsidRDefault="00F2611C">
                  <w:pPr>
                    <w:ind w:firstLine="851"/>
                    <w:jc w:val="both"/>
                    <w:rPr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sz w:val="28"/>
                      <w:szCs w:val="28"/>
                      <w:lang w:val="ru-RU" w:eastAsia="ru-RU"/>
                    </w:rPr>
                    <w:t>6. Сборник нормативов по боевой подготовке сухопутных войск. - М.: Воениздат, 1984.</w:t>
                  </w:r>
                </w:p>
                <w:p w:rsidR="005C4370" w:rsidRDefault="00F2611C">
                  <w:pPr>
                    <w:ind w:firstLine="851"/>
                    <w:jc w:val="both"/>
                    <w:rPr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sz w:val="28"/>
                      <w:szCs w:val="28"/>
                      <w:lang w:val="ru-RU" w:eastAsia="ru-RU"/>
                    </w:rPr>
                    <w:t>7. Попов В. И., Батюшкин С.А. Тактика. Батальон, рота. - М.: Воениздат, 201</w:t>
                  </w:r>
                  <w:r>
                    <w:rPr>
                      <w:sz w:val="28"/>
                      <w:szCs w:val="28"/>
                      <w:lang w:val="ru-RU" w:eastAsia="ru-RU"/>
                    </w:rPr>
                    <w:t>1.</w:t>
                  </w:r>
                </w:p>
                <w:p w:rsidR="005C4370" w:rsidRDefault="00F2611C">
                  <w:pPr>
                    <w:ind w:firstLine="851"/>
                    <w:jc w:val="both"/>
                    <w:rPr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sz w:val="28"/>
                      <w:szCs w:val="28"/>
                      <w:lang w:val="ru-RU" w:eastAsia="ru-RU"/>
                    </w:rPr>
                    <w:t xml:space="preserve">8. Вооруженные силы зарубежных государств </w:t>
                  </w:r>
                  <w:proofErr w:type="spellStart"/>
                  <w:r>
                    <w:rPr>
                      <w:sz w:val="28"/>
                      <w:szCs w:val="28"/>
                      <w:lang w:val="ru-RU" w:eastAsia="ru-RU"/>
                    </w:rPr>
                    <w:t>информ</w:t>
                  </w:r>
                  <w:proofErr w:type="spellEnd"/>
                  <w:r>
                    <w:rPr>
                      <w:sz w:val="28"/>
                      <w:szCs w:val="28"/>
                      <w:lang w:val="ru-RU" w:eastAsia="ru-RU"/>
                    </w:rPr>
                    <w:t xml:space="preserve">. </w:t>
                  </w:r>
                  <w:proofErr w:type="spellStart"/>
                  <w:r>
                    <w:rPr>
                      <w:sz w:val="28"/>
                      <w:szCs w:val="28"/>
                      <w:lang w:val="ru-RU" w:eastAsia="ru-RU"/>
                    </w:rPr>
                    <w:t>аналит</w:t>
                  </w:r>
                  <w:proofErr w:type="spellEnd"/>
                  <w:r>
                    <w:rPr>
                      <w:sz w:val="28"/>
                      <w:szCs w:val="28"/>
                      <w:lang w:val="ru-RU" w:eastAsia="ru-RU"/>
                    </w:rPr>
                    <w:t>. сб. под ред. А.Н. Сидоркина. - М.: Воениздат "Вооруженные силы", 2009.</w:t>
                  </w:r>
                </w:p>
                <w:p w:rsidR="005C4370" w:rsidRDefault="00F2611C">
                  <w:pPr>
                    <w:ind w:firstLine="851"/>
                    <w:jc w:val="center"/>
                    <w:rPr>
                      <w:b/>
                      <w:bCs/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lang w:val="ru-RU" w:eastAsia="ru-RU"/>
                    </w:rPr>
                    <w:t>Интернет-ресурсы</w:t>
                  </w:r>
                </w:p>
                <w:p w:rsidR="005C4370" w:rsidRDefault="00F2611C">
                  <w:pPr>
                    <w:ind w:firstLine="851"/>
                    <w:jc w:val="both"/>
                    <w:rPr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sz w:val="28"/>
                      <w:szCs w:val="28"/>
                      <w:lang w:val="ru-RU" w:eastAsia="ru-RU"/>
                    </w:rPr>
                    <w:t>- Министерство обороны Российской Федерации - http://www.mil.ru .</w:t>
                  </w:r>
                </w:p>
                <w:p w:rsidR="005C4370" w:rsidRDefault="00F2611C">
                  <w:pPr>
                    <w:ind w:firstLine="851"/>
                    <w:jc w:val="both"/>
                    <w:rPr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sz w:val="28"/>
                      <w:szCs w:val="28"/>
                      <w:lang w:val="ru-RU" w:eastAsia="ru-RU"/>
                    </w:rPr>
                    <w:t xml:space="preserve">-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Научная электронная библиотека: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eli</w:t>
                  </w:r>
                  <w:r>
                    <w:rPr>
                      <w:color w:val="000000"/>
                      <w:sz w:val="28"/>
                    </w:rPr>
                    <w:t>brary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ru</w:t>
                  </w:r>
                  <w:proofErr w:type="spellEnd"/>
                  <w:r>
                    <w:rPr>
                      <w:sz w:val="28"/>
                      <w:szCs w:val="28"/>
                      <w:lang w:val="ru-RU" w:eastAsia="ru-RU"/>
                    </w:rPr>
                    <w:t xml:space="preserve">. </w:t>
                  </w:r>
                </w:p>
                <w:p w:rsidR="005C4370" w:rsidRDefault="00F2611C">
                  <w:pPr>
                    <w:ind w:firstLine="851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Образовательная платформа: </w:t>
                  </w:r>
                  <w:hyperlink r:id="rId15" w:tooltip="http://www.urait.com" w:history="1">
                    <w:r>
                      <w:rPr>
                        <w:rStyle w:val="afc"/>
                        <w:sz w:val="28"/>
                      </w:rPr>
                      <w:t>www</w:t>
                    </w:r>
                    <w:r>
                      <w:rPr>
                        <w:rStyle w:val="afc"/>
                        <w:sz w:val="28"/>
                        <w:lang w:val="ru-RU"/>
                      </w:rPr>
                      <w:t>.</w:t>
                    </w:r>
                    <w:proofErr w:type="spellStart"/>
                    <w:r>
                      <w:rPr>
                        <w:rStyle w:val="afc"/>
                        <w:sz w:val="28"/>
                      </w:rPr>
                      <w:t>urait</w:t>
                    </w:r>
                    <w:proofErr w:type="spellEnd"/>
                    <w:r>
                      <w:rPr>
                        <w:rStyle w:val="afc"/>
                        <w:sz w:val="28"/>
                        <w:lang w:val="ru-RU"/>
                      </w:rPr>
                      <w:t>.</w:t>
                    </w:r>
                    <w:r>
                      <w:rPr>
                        <w:rStyle w:val="afc"/>
                        <w:sz w:val="28"/>
                      </w:rPr>
                      <w:t>com</w:t>
                    </w:r>
                  </w:hyperlink>
                </w:p>
                <w:p w:rsidR="005C4370" w:rsidRDefault="00F2611C">
                  <w:pPr>
                    <w:ind w:firstLine="851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Электронная-библиотечная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система: </w:t>
                  </w:r>
                  <w:hyperlink r:id="rId16" w:tooltip="http://www.znanium.com" w:history="1">
                    <w:r>
                      <w:rPr>
                        <w:rStyle w:val="afc"/>
                        <w:sz w:val="28"/>
                      </w:rPr>
                      <w:t>www</w:t>
                    </w:r>
                    <w:r>
                      <w:rPr>
                        <w:rStyle w:val="afc"/>
                        <w:sz w:val="28"/>
                        <w:lang w:val="ru-RU"/>
                      </w:rPr>
                      <w:t>.</w:t>
                    </w:r>
                    <w:proofErr w:type="spellStart"/>
                    <w:r>
                      <w:rPr>
                        <w:rStyle w:val="afc"/>
                        <w:sz w:val="28"/>
                      </w:rPr>
                      <w:t>znanium</w:t>
                    </w:r>
                    <w:proofErr w:type="spellEnd"/>
                    <w:r>
                      <w:rPr>
                        <w:rStyle w:val="afc"/>
                        <w:sz w:val="28"/>
                        <w:lang w:val="ru-RU"/>
                      </w:rPr>
                      <w:t>.</w:t>
                    </w:r>
                    <w:r>
                      <w:rPr>
                        <w:rStyle w:val="afc"/>
                        <w:sz w:val="28"/>
                      </w:rPr>
                      <w:t>com</w:t>
                    </w:r>
                  </w:hyperlink>
                </w:p>
                <w:p w:rsidR="005C4370" w:rsidRDefault="00F2611C">
                  <w:pPr>
                    <w:ind w:firstLine="851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Официальный интернет-портал правовой информации: </w:t>
                  </w:r>
                  <w:hyperlink r:id="rId17" w:tooltip="http://www.pravo.gov.ru" w:history="1">
                    <w:r>
                      <w:rPr>
                        <w:rStyle w:val="afc"/>
                        <w:sz w:val="28"/>
                      </w:rPr>
                      <w:t>www</w:t>
                    </w:r>
                    <w:r>
                      <w:rPr>
                        <w:rStyle w:val="afc"/>
                        <w:sz w:val="28"/>
                        <w:lang w:val="ru-RU"/>
                      </w:rPr>
                      <w:t>.</w:t>
                    </w:r>
                    <w:proofErr w:type="spellStart"/>
                    <w:r>
                      <w:rPr>
                        <w:rStyle w:val="afc"/>
                        <w:sz w:val="28"/>
                      </w:rPr>
                      <w:t>pravo</w:t>
                    </w:r>
                    <w:proofErr w:type="spellEnd"/>
                    <w:r>
                      <w:rPr>
                        <w:rStyle w:val="afc"/>
                        <w:sz w:val="28"/>
                        <w:lang w:val="ru-RU"/>
                      </w:rPr>
                      <w:t>.</w:t>
                    </w:r>
                    <w:proofErr w:type="spellStart"/>
                    <w:r>
                      <w:rPr>
                        <w:rStyle w:val="afc"/>
                        <w:sz w:val="28"/>
                      </w:rPr>
                      <w:t>gov</w:t>
                    </w:r>
                    <w:proofErr w:type="spellEnd"/>
                    <w:r>
                      <w:rPr>
                        <w:rStyle w:val="afc"/>
                        <w:sz w:val="28"/>
                        <w:lang w:val="ru-RU"/>
                      </w:rPr>
                      <w:t>.</w:t>
                    </w:r>
                    <w:proofErr w:type="spellStart"/>
                    <w:r>
                      <w:rPr>
                        <w:rStyle w:val="afc"/>
                        <w:sz w:val="28"/>
                      </w:rPr>
                      <w:t>ru</w:t>
                    </w:r>
                    <w:proofErr w:type="spellEnd"/>
                  </w:hyperlink>
                </w:p>
                <w:p w:rsidR="005C4370" w:rsidRDefault="00F2611C">
                  <w:pPr>
                    <w:ind w:firstLine="851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Официальный сайт информационно-правового портала «Гарант»: </w:t>
                  </w:r>
                  <w:hyperlink r:id="rId18" w:tooltip="http://www.garant.ru" w:history="1">
                    <w:r>
                      <w:rPr>
                        <w:rStyle w:val="afc"/>
                        <w:sz w:val="28"/>
                      </w:rPr>
                      <w:t>www</w:t>
                    </w:r>
                    <w:r>
                      <w:rPr>
                        <w:rStyle w:val="afc"/>
                        <w:sz w:val="28"/>
                        <w:lang w:val="ru-RU"/>
                      </w:rPr>
                      <w:t>.</w:t>
                    </w:r>
                    <w:proofErr w:type="spellStart"/>
                    <w:r>
                      <w:rPr>
                        <w:rStyle w:val="afc"/>
                        <w:sz w:val="28"/>
                      </w:rPr>
                      <w:t>garant</w:t>
                    </w:r>
                    <w:proofErr w:type="spellEnd"/>
                    <w:r>
                      <w:rPr>
                        <w:rStyle w:val="afc"/>
                        <w:sz w:val="28"/>
                        <w:lang w:val="ru-RU"/>
                      </w:rPr>
                      <w:t>.</w:t>
                    </w:r>
                    <w:proofErr w:type="spellStart"/>
                    <w:r>
                      <w:rPr>
                        <w:rStyle w:val="afc"/>
                        <w:sz w:val="28"/>
                      </w:rPr>
                      <w:t>ru</w:t>
                    </w:r>
                    <w:proofErr w:type="spellEnd"/>
                  </w:hyperlink>
                </w:p>
                <w:p w:rsidR="005C4370" w:rsidRDefault="00F2611C">
                  <w:pPr>
                    <w:ind w:firstLine="851"/>
                    <w:jc w:val="both"/>
                    <w:rPr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- Официальный сайт информационно-правового портала «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КонсультантПлюс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»: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consultant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ru</w:t>
                  </w:r>
                  <w:proofErr w:type="spellEnd"/>
                </w:p>
                <w:p w:rsidR="005C4370" w:rsidRDefault="005C4370">
                  <w:pPr>
                    <w:ind w:firstLine="851"/>
                    <w:jc w:val="center"/>
                    <w:rPr>
                      <w:b/>
                      <w:bCs/>
                      <w:sz w:val="28"/>
                      <w:szCs w:val="28"/>
                      <w:lang w:val="ru-RU" w:eastAsia="ru-RU"/>
                    </w:rPr>
                  </w:pPr>
                </w:p>
                <w:p w:rsidR="005C4370" w:rsidRDefault="00F2611C">
                  <w:pPr>
                    <w:ind w:firstLine="851"/>
                    <w:jc w:val="center"/>
                    <w:rPr>
                      <w:b/>
                      <w:bCs/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lang w:val="ru-RU" w:eastAsia="ru-RU"/>
                    </w:rPr>
                    <w:t xml:space="preserve">9. МЕТОДИЧЕСКИЕ УКАЗАНИЯ </w:t>
                  </w:r>
                  <w:proofErr w:type="gramStart"/>
                  <w:r>
                    <w:rPr>
                      <w:b/>
                      <w:bCs/>
                      <w:sz w:val="28"/>
                      <w:szCs w:val="28"/>
                      <w:lang w:val="ru-RU" w:eastAsia="ru-RU"/>
                    </w:rPr>
                    <w:t>ОБУЧАЮЩИМСЯ</w:t>
                  </w:r>
                  <w:proofErr w:type="gramEnd"/>
                  <w:r>
                    <w:rPr>
                      <w:b/>
                      <w:bCs/>
                      <w:sz w:val="28"/>
                      <w:szCs w:val="28"/>
                      <w:lang w:val="ru-RU" w:eastAsia="ru-RU"/>
                    </w:rPr>
                    <w:t xml:space="preserve"> ПО ОСВОЕНИЮ ДИСЦИПЛИНУ (МОДУЛЯ)  </w:t>
                  </w:r>
                </w:p>
                <w:p w:rsidR="005C4370" w:rsidRDefault="00F2611C">
                  <w:pPr>
                    <w:ind w:firstLine="851"/>
                    <w:jc w:val="both"/>
                    <w:rPr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sz w:val="28"/>
                      <w:szCs w:val="28"/>
                      <w:lang w:val="ru-RU" w:eastAsia="ru-RU"/>
                    </w:rPr>
                    <w:t>При изучении образовательного модуля обучающиеся должны быть способны применять</w:t>
                  </w:r>
                  <w:r>
                    <w:rPr>
                      <w:sz w:val="28"/>
                      <w:szCs w:val="28"/>
                      <w:lang w:val="ru-RU" w:eastAsia="ru-RU"/>
                    </w:rPr>
                    <w:t xml:space="preserve"> положения нормативно-правовых актов и общевоинских уставов в повседневной деятельности подразделения, управлять строями, применять штатное стрелковое оружие.</w:t>
                  </w:r>
                </w:p>
                <w:p w:rsidR="005C4370" w:rsidRDefault="00F2611C">
                  <w:pPr>
                    <w:ind w:firstLine="851"/>
                    <w:jc w:val="both"/>
                    <w:rPr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sz w:val="28"/>
                      <w:szCs w:val="28"/>
                      <w:lang w:val="ru-RU" w:eastAsia="ru-RU"/>
                    </w:rPr>
                    <w:t xml:space="preserve">Основными видами </w:t>
                  </w:r>
                  <w:proofErr w:type="gramStart"/>
                  <w:r>
                    <w:rPr>
                      <w:sz w:val="28"/>
                      <w:szCs w:val="28"/>
                      <w:lang w:val="ru-RU" w:eastAsia="ru-RU"/>
                    </w:rPr>
                    <w:t>учебных</w:t>
                  </w:r>
                  <w:proofErr w:type="gramEnd"/>
                  <w:r>
                    <w:rPr>
                      <w:sz w:val="28"/>
                      <w:szCs w:val="28"/>
                      <w:lang w:val="ru-RU" w:eastAsia="ru-RU"/>
                    </w:rPr>
                    <w:t xml:space="preserve"> занятий при изучении образовательного модуля являются практические и гру</w:t>
                  </w:r>
                  <w:r>
                    <w:rPr>
                      <w:sz w:val="28"/>
                      <w:szCs w:val="28"/>
                      <w:lang w:val="ru-RU" w:eastAsia="ru-RU"/>
                    </w:rPr>
                    <w:t>пповые занятия, лекции, а также самостоятельная работа.</w:t>
                  </w:r>
                </w:p>
                <w:p w:rsidR="005C4370" w:rsidRDefault="00F2611C">
                  <w:pPr>
                    <w:ind w:firstLine="851"/>
                    <w:jc w:val="both"/>
                    <w:rPr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sz w:val="28"/>
                      <w:szCs w:val="28"/>
                      <w:lang w:val="ru-RU" w:eastAsia="ru-RU"/>
                    </w:rPr>
                    <w:t>Практические и групповые занятия составляют основу для изучения материала образовательного модуля. Практические занятия направлены на выработку навыков и умений по строевой и огневой подготовке. Обуча</w:t>
                  </w:r>
                  <w:r>
                    <w:rPr>
                      <w:sz w:val="28"/>
                      <w:szCs w:val="28"/>
                      <w:lang w:val="ru-RU" w:eastAsia="ru-RU"/>
                    </w:rPr>
                    <w:t>ющиеся должны овладеть строевыми приемами на месте и в движении, навыками управления строями и стрельбы из стрелкового оружия.</w:t>
                  </w:r>
                </w:p>
                <w:p w:rsidR="005C4370" w:rsidRDefault="00F2611C">
                  <w:pPr>
                    <w:ind w:firstLine="851"/>
                    <w:jc w:val="both"/>
                    <w:rPr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sz w:val="28"/>
                      <w:szCs w:val="28"/>
                      <w:lang w:val="ru-RU" w:eastAsia="ru-RU"/>
                    </w:rPr>
                    <w:t>Обучающийся должен знать: основные положения Военной доктрины РФ и общевоинских уставов ВС РФ; правовое положение и порядок прохождения военной службы военнослужащими; организацию внутреннего порядка в подразделении; устройство стрелкового оружия, боеприпа</w:t>
                  </w:r>
                  <w:r>
                    <w:rPr>
                      <w:sz w:val="28"/>
                      <w:szCs w:val="28"/>
                      <w:lang w:val="ru-RU" w:eastAsia="ru-RU"/>
                    </w:rPr>
                    <w:t>сов и ручных гранат. Уметь точно выполнять положения общевоинских уставов ВС РФ в профессиональной деятельности; соблюдать режим секретности в подразделении; осуществлять разборку и сборку автомата (АК-74) и подготовку к боевому применению ручных гранат. П</w:t>
                  </w:r>
                  <w:r>
                    <w:rPr>
                      <w:sz w:val="28"/>
                      <w:szCs w:val="28"/>
                      <w:lang w:val="ru-RU" w:eastAsia="ru-RU"/>
                    </w:rPr>
                    <w:t>ри подготовке к групповым занятиям обучающиеся изучают рекомендованную литературу, материалы лекций по соответствующей теме, дополняют лекционный материал.</w:t>
                  </w:r>
                </w:p>
                <w:p w:rsidR="005C4370" w:rsidRDefault="00F2611C">
                  <w:pPr>
                    <w:ind w:firstLine="851"/>
                    <w:jc w:val="both"/>
                    <w:rPr>
                      <w:sz w:val="28"/>
                      <w:szCs w:val="28"/>
                      <w:lang w:val="ru-RU" w:eastAsia="ru-RU"/>
                    </w:rPr>
                  </w:pPr>
                  <w:proofErr w:type="gramStart"/>
                  <w:r>
                    <w:rPr>
                      <w:sz w:val="28"/>
                      <w:szCs w:val="28"/>
                      <w:lang w:val="ru-RU" w:eastAsia="ru-RU"/>
                    </w:rPr>
                    <w:lastRenderedPageBreak/>
                    <w:t>В числе задач модуля - формирование у обучающихся высокого общественного сознания и воинского долга;</w:t>
                  </w:r>
                  <w:r>
                    <w:rPr>
                      <w:sz w:val="28"/>
                      <w:szCs w:val="28"/>
                      <w:lang w:val="ru-RU" w:eastAsia="ru-RU"/>
                    </w:rPr>
                    <w:t xml:space="preserve"> освоение базовых знаний и формирование ключевых навыков военного дела; формирование строевой подтянутости, уважительного отношения к воинским ритуалам и традициям, военной форме одежды.</w:t>
                  </w:r>
                  <w:proofErr w:type="gramEnd"/>
                  <w:r>
                    <w:rPr>
                      <w:sz w:val="28"/>
                      <w:szCs w:val="28"/>
                      <w:lang w:val="ru-RU" w:eastAsia="ru-RU"/>
                    </w:rPr>
                    <w:t xml:space="preserve"> Приведено содержание модуля. Так, будут обучать строевым приемам, стр</w:t>
                  </w:r>
                  <w:r>
                    <w:rPr>
                      <w:sz w:val="28"/>
                      <w:szCs w:val="28"/>
                      <w:lang w:val="ru-RU" w:eastAsia="ru-RU"/>
                    </w:rPr>
                    <w:t>ельбе из стрелкового оружия, радиационной, химической и биологической защите.</w:t>
                  </w:r>
                </w:p>
                <w:p w:rsidR="005C4370" w:rsidRDefault="00F2611C">
                  <w:pPr>
                    <w:ind w:firstLine="851"/>
                    <w:jc w:val="both"/>
                    <w:rPr>
                      <w:sz w:val="28"/>
                      <w:szCs w:val="28"/>
                      <w:lang w:val="ru-RU" w:eastAsia="ru-RU"/>
                    </w:rPr>
                  </w:pPr>
                  <w:proofErr w:type="gramStart"/>
                  <w:r>
                    <w:rPr>
                      <w:sz w:val="28"/>
                      <w:szCs w:val="28"/>
                      <w:lang w:val="ru-RU" w:eastAsia="ru-RU"/>
                    </w:rPr>
                    <w:t>Самостоятельная работа обучающихся направлена на закрепление и углубление полученных знаний и умений, поиска и приобретения новых знаний, а также выполнения учебных заданий, подг</w:t>
                  </w:r>
                  <w:r>
                    <w:rPr>
                      <w:sz w:val="28"/>
                      <w:szCs w:val="28"/>
                      <w:lang w:val="ru-RU" w:eastAsia="ru-RU"/>
                    </w:rPr>
                    <w:t>отовки к предстоящим занятиям, текущему контролю успеваемости и промежуточной аттестации.</w:t>
                  </w:r>
                  <w:proofErr w:type="gramEnd"/>
                </w:p>
                <w:p w:rsidR="005C4370" w:rsidRDefault="00F2611C">
                  <w:pPr>
                    <w:ind w:firstLine="851"/>
                    <w:jc w:val="both"/>
                    <w:rPr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sz w:val="28"/>
                      <w:szCs w:val="28"/>
                      <w:lang w:val="ru-RU" w:eastAsia="ru-RU"/>
                    </w:rPr>
                    <w:t>Текущий контроль успеваемости по образовательному модулю проводится в виде контрольных проверок в письменной и устной форме по пройденным темам.</w:t>
                  </w:r>
                </w:p>
                <w:p w:rsidR="005C4370" w:rsidRDefault="00F2611C">
                  <w:pPr>
                    <w:ind w:firstLine="851"/>
                    <w:jc w:val="both"/>
                    <w:rPr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 w:eastAsia="ru-RU"/>
                    </w:rPr>
                    <w:t>Промежуточная аттеста</w:t>
                  </w:r>
                  <w:r>
                    <w:rPr>
                      <w:sz w:val="28"/>
                      <w:szCs w:val="28"/>
                      <w:lang w:val="ru-RU" w:eastAsia="ru-RU"/>
                    </w:rPr>
                    <w:t>ция по модулю проводится в виде зачета в устной форме с отработкой практических заданий. Подготовка к аттестации проводится в часы самостоятельной работы обучающихся, а также вовремя консультаций преподавателей.</w:t>
                  </w:r>
                </w:p>
              </w:tc>
            </w:tr>
          </w:tbl>
          <w:p w:rsidR="005C4370" w:rsidRDefault="005C4370">
            <w:pPr>
              <w:rPr>
                <w:lang w:val="ru-RU"/>
              </w:rPr>
            </w:pPr>
          </w:p>
        </w:tc>
        <w:tc>
          <w:tcPr>
            <w:tcW w:w="6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</w:tr>
      <w:tr w:rsidR="005C4370" w:rsidRPr="00F2611C">
        <w:trPr>
          <w:trHeight w:val="272"/>
        </w:trPr>
        <w:tc>
          <w:tcPr>
            <w:tcW w:w="11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0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1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90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9976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628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28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</w:tr>
      <w:tr w:rsidR="005C4370" w:rsidRPr="00F2611C">
        <w:trPr>
          <w:trHeight w:val="294"/>
        </w:trPr>
        <w:tc>
          <w:tcPr>
            <w:tcW w:w="11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0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1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90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9976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628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28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</w:tr>
      <w:tr w:rsidR="005C4370" w:rsidRPr="00F2611C">
        <w:trPr>
          <w:trHeight w:val="425"/>
        </w:trPr>
        <w:tc>
          <w:tcPr>
            <w:tcW w:w="11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0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1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0775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C4370" w:rsidRPr="00F2611C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10</w:t>
                  </w: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. ПЕРЕЧЕНЬ ЛИЦЕНЗИОННОГО И СВОБОДНО РАСПРОСТРАНЯЕМОГО ПРОГРАММНОГО ОБЕСПЕЧЕНИЯ, В ТОМ ЧИСЛЕ ОТЕЧЕСТВЕННОГО ПРОИЗВОДСТВА</w:t>
                  </w:r>
                </w:p>
              </w:tc>
            </w:tr>
          </w:tbl>
          <w:p w:rsidR="005C4370" w:rsidRDefault="005C4370">
            <w:pPr>
              <w:rPr>
                <w:lang w:val="ru-RU"/>
              </w:rPr>
            </w:pPr>
          </w:p>
        </w:tc>
        <w:tc>
          <w:tcPr>
            <w:tcW w:w="6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</w:tr>
      <w:tr w:rsidR="005C4370" w:rsidRPr="00F2611C">
        <w:trPr>
          <w:trHeight w:val="181"/>
        </w:trPr>
        <w:tc>
          <w:tcPr>
            <w:tcW w:w="11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0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1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90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9976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628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28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</w:tr>
      <w:tr w:rsidR="005C4370">
        <w:tc>
          <w:tcPr>
            <w:tcW w:w="11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0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0769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90"/>
              <w:gridCol w:w="2099"/>
              <w:gridCol w:w="2215"/>
              <w:gridCol w:w="2276"/>
              <w:gridCol w:w="2455"/>
            </w:tblGrid>
            <w:tr w:rsidR="005C4370" w:rsidRPr="00F2611C">
              <w:trPr>
                <w:trHeight w:val="260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5C4370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431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C4370" w:rsidRDefault="00F2611C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Комплект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лицензионного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br/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программного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обеспечения</w:t>
                  </w:r>
                </w:p>
              </w:tc>
              <w:tc>
                <w:tcPr>
                  <w:tcW w:w="473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C4370" w:rsidRDefault="00F2611C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Комплект свободно 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>распространяемого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 программного обеспечения</w:t>
                  </w:r>
                </w:p>
              </w:tc>
            </w:tr>
            <w:tr w:rsidR="005C4370" w:rsidRPr="00F2611C">
              <w:trPr>
                <w:trHeight w:val="260"/>
              </w:trPr>
              <w:tc>
                <w:tcPr>
                  <w:tcW w:w="590" w:type="dxa"/>
                  <w:tcBorders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№</w:t>
                  </w:r>
                  <w:r>
                    <w:rPr>
                      <w:color w:val="000000"/>
                      <w:sz w:val="24"/>
                    </w:rPr>
                    <w:br/>
                    <w:t>п/п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C4370" w:rsidRDefault="00F2611C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лицензионное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программное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обеспечение</w:t>
                  </w:r>
                  <w:proofErr w:type="spellEnd"/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C4370" w:rsidRDefault="00F2611C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лицензионное программное обеспечение 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>отечественного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 производства</w:t>
                  </w: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C4370" w:rsidRDefault="00F2611C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свободно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распространяемое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программное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обеспечение</w:t>
                  </w:r>
                  <w:proofErr w:type="spellEnd"/>
                </w:p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C4370" w:rsidRDefault="00F2611C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свободно распространяемое программное обеспечение 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>отечественного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 производства</w:t>
                  </w:r>
                </w:p>
              </w:tc>
            </w:tr>
            <w:tr w:rsidR="005C4370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C4370" w:rsidRDefault="00F2611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r>
                    <w:rPr>
                      <w:color w:val="000000"/>
                      <w:sz w:val="24"/>
                    </w:rPr>
                    <w:t>Microsoft Excel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roofErr w:type="spellStart"/>
                  <w:r>
                    <w:rPr>
                      <w:color w:val="000000"/>
                      <w:sz w:val="24"/>
                    </w:rPr>
                    <w:t>Антивирус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Kaspersky Endpoint Security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для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бизнеса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–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Стандартный</w:t>
                  </w:r>
                  <w:proofErr w:type="spellEnd"/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r>
                    <w:rPr>
                      <w:color w:val="000000"/>
                      <w:sz w:val="24"/>
                    </w:rPr>
                    <w:t>Adobe Acrobat Reader DC</w:t>
                  </w:r>
                </w:p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roofErr w:type="spellStart"/>
                  <w:r>
                    <w:rPr>
                      <w:color w:val="000000"/>
                      <w:sz w:val="24"/>
                    </w:rPr>
                    <w:t>Яндекс.Браузер</w:t>
                  </w:r>
                  <w:proofErr w:type="spellEnd"/>
                </w:p>
              </w:tc>
            </w:tr>
            <w:tr w:rsidR="005C4370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C4370" w:rsidRDefault="00F2611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r>
                    <w:rPr>
                      <w:color w:val="000000"/>
                      <w:sz w:val="24"/>
                    </w:rPr>
                    <w:t>Microsoft Office 365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Электронный периодический справочник "Система Гарант"</w:t>
                  </w: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roofErr w:type="spellStart"/>
                  <w:r>
                    <w:rPr>
                      <w:color w:val="000000"/>
                      <w:sz w:val="24"/>
                    </w:rPr>
                    <w:t>Архиватор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7z</w:t>
                  </w:r>
                </w:p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roofErr w:type="spellStart"/>
                  <w:r>
                    <w:rPr>
                      <w:color w:val="000000"/>
                      <w:sz w:val="24"/>
                    </w:rPr>
                    <w:t>Яндекс.Диск</w:t>
                  </w:r>
                  <w:proofErr w:type="spellEnd"/>
                </w:p>
              </w:tc>
            </w:tr>
            <w:tr w:rsidR="005C4370" w:rsidRPr="00F2611C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C4370" w:rsidRDefault="00F2611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r>
                    <w:rPr>
                      <w:color w:val="000000"/>
                      <w:sz w:val="24"/>
                    </w:rPr>
                    <w:t>Microsoft PowerPoint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Электронный периодический </w:t>
                  </w:r>
                  <w:r>
                    <w:rPr>
                      <w:color w:val="000000"/>
                      <w:sz w:val="24"/>
                      <w:lang w:val="ru-RU"/>
                    </w:rPr>
                    <w:t>справочник "Система Консультант Плюс"</w:t>
                  </w: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5C4370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5C4370">
                  <w:pPr>
                    <w:rPr>
                      <w:lang w:val="ru-RU"/>
                    </w:rPr>
                  </w:pPr>
                </w:p>
              </w:tc>
            </w:tr>
            <w:tr w:rsidR="005C4370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C4370" w:rsidRDefault="00F2611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lastRenderedPageBreak/>
                    <w:t>4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r>
                    <w:rPr>
                      <w:color w:val="000000"/>
                      <w:sz w:val="24"/>
                    </w:rPr>
                    <w:t>Microsoft Project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5C4370"/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5C4370"/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5C4370"/>
              </w:tc>
            </w:tr>
            <w:tr w:rsidR="005C4370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C4370" w:rsidRDefault="00F2611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5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r>
                    <w:rPr>
                      <w:color w:val="000000"/>
                      <w:sz w:val="24"/>
                    </w:rPr>
                    <w:t>Microsoft Word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5C4370"/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5C4370"/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5C4370"/>
              </w:tc>
            </w:tr>
          </w:tbl>
          <w:p w:rsidR="005C4370" w:rsidRDefault="005C4370"/>
        </w:tc>
        <w:tc>
          <w:tcPr>
            <w:tcW w:w="17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6" w:type="dxa"/>
          </w:tcPr>
          <w:p w:rsidR="005C4370" w:rsidRDefault="005C4370">
            <w:pPr>
              <w:pStyle w:val="EmptyLayoutCell"/>
            </w:pPr>
          </w:p>
        </w:tc>
      </w:tr>
      <w:tr w:rsidR="005C4370">
        <w:trPr>
          <w:trHeight w:val="271"/>
        </w:trPr>
        <w:tc>
          <w:tcPr>
            <w:tcW w:w="11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10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11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19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90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9976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628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28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17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17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6" w:type="dxa"/>
          </w:tcPr>
          <w:p w:rsidR="005C4370" w:rsidRDefault="005C4370">
            <w:pPr>
              <w:pStyle w:val="EmptyLayoutCell"/>
            </w:pPr>
          </w:p>
        </w:tc>
      </w:tr>
      <w:tr w:rsidR="005C4370">
        <w:trPr>
          <w:trHeight w:val="425"/>
        </w:trPr>
        <w:tc>
          <w:tcPr>
            <w:tcW w:w="11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10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11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10775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C437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</w:rPr>
                    <w:t>1</w:t>
                  </w: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1</w:t>
                  </w:r>
                  <w:r>
                    <w:rPr>
                      <w:b/>
                      <w:color w:val="000000"/>
                      <w:sz w:val="28"/>
                      <w:szCs w:val="28"/>
                    </w:rPr>
                    <w:t>. МАТЕРИАЛЬНО-ТЕХНИЧЕСКОЕ ОБЕСПЕЧЕНИЕ</w:t>
                  </w:r>
                </w:p>
              </w:tc>
            </w:tr>
          </w:tbl>
          <w:p w:rsidR="005C4370" w:rsidRDefault="005C4370"/>
        </w:tc>
        <w:tc>
          <w:tcPr>
            <w:tcW w:w="6" w:type="dxa"/>
          </w:tcPr>
          <w:p w:rsidR="005C4370" w:rsidRDefault="005C4370">
            <w:pPr>
              <w:pStyle w:val="EmptyLayoutCell"/>
            </w:pPr>
          </w:p>
        </w:tc>
      </w:tr>
      <w:tr w:rsidR="005C4370">
        <w:trPr>
          <w:trHeight w:val="120"/>
        </w:trPr>
        <w:tc>
          <w:tcPr>
            <w:tcW w:w="11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10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11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19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90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9976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628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28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17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17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6" w:type="dxa"/>
          </w:tcPr>
          <w:p w:rsidR="005C4370" w:rsidRDefault="005C4370">
            <w:pPr>
              <w:pStyle w:val="EmptyLayoutCell"/>
            </w:pPr>
          </w:p>
        </w:tc>
      </w:tr>
      <w:tr w:rsidR="005C4370" w:rsidRPr="00F2611C">
        <w:trPr>
          <w:trHeight w:val="425"/>
        </w:trPr>
        <w:tc>
          <w:tcPr>
            <w:tcW w:w="11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10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10769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C4370" w:rsidRPr="00F2611C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ind w:firstLine="851"/>
                    <w:jc w:val="both"/>
                    <w:rPr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sz w:val="28"/>
                      <w:szCs w:val="28"/>
                      <w:lang w:val="ru-RU" w:eastAsia="ru-RU"/>
                    </w:rPr>
                    <w:t>1. Лекционная аудитория.</w:t>
                  </w:r>
                </w:p>
                <w:p w:rsidR="005C4370" w:rsidRDefault="00F2611C">
                  <w:pPr>
                    <w:ind w:firstLine="851"/>
                    <w:jc w:val="both"/>
                    <w:rPr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sz w:val="28"/>
                      <w:szCs w:val="28"/>
                      <w:lang w:val="ru-RU" w:eastAsia="ru-RU"/>
                    </w:rPr>
                    <w:t>2. Специализированная аудитория "Общевоинские уставы".</w:t>
                  </w:r>
                </w:p>
                <w:p w:rsidR="005C4370" w:rsidRDefault="00F2611C">
                  <w:pPr>
                    <w:ind w:firstLine="851"/>
                    <w:jc w:val="both"/>
                    <w:rPr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sz w:val="28"/>
                      <w:szCs w:val="28"/>
                      <w:lang w:val="ru-RU" w:eastAsia="ru-RU"/>
                    </w:rPr>
                    <w:t>3. Специализированная аудитория "Класс огневой подготовки".</w:t>
                  </w:r>
                </w:p>
                <w:p w:rsidR="005C4370" w:rsidRDefault="00F2611C">
                  <w:pPr>
                    <w:ind w:firstLine="851"/>
                    <w:jc w:val="both"/>
                    <w:rPr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sz w:val="28"/>
                      <w:szCs w:val="28"/>
                      <w:lang w:val="ru-RU" w:eastAsia="ru-RU"/>
                    </w:rPr>
                    <w:t>4. Строевой плац.</w:t>
                  </w:r>
                </w:p>
                <w:p w:rsidR="005C4370" w:rsidRDefault="00F2611C">
                  <w:pPr>
                    <w:ind w:firstLine="851"/>
                    <w:jc w:val="both"/>
                    <w:rPr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sz w:val="28"/>
                      <w:szCs w:val="28"/>
                      <w:lang w:val="ru-RU" w:eastAsia="ru-RU"/>
                    </w:rPr>
                    <w:t>5. Тир.</w:t>
                  </w:r>
                </w:p>
                <w:p w:rsidR="005C4370" w:rsidRDefault="00F2611C">
                  <w:pPr>
                    <w:ind w:firstLine="851"/>
                    <w:jc w:val="both"/>
                    <w:rPr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sz w:val="28"/>
                      <w:szCs w:val="28"/>
                      <w:lang w:val="ru-RU" w:eastAsia="ru-RU"/>
                    </w:rPr>
                    <w:t>6. Ноутбук, проектор, экран.</w:t>
                  </w:r>
                </w:p>
                <w:p w:rsidR="005C4370" w:rsidRDefault="00F2611C">
                  <w:pPr>
                    <w:ind w:firstLine="851"/>
                    <w:jc w:val="both"/>
                    <w:rPr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sz w:val="28"/>
                      <w:szCs w:val="28"/>
                      <w:lang w:val="ru-RU" w:eastAsia="ru-RU"/>
                    </w:rPr>
                    <w:t>7. Магнитно-маркерная доска, маркеры.</w:t>
                  </w:r>
                </w:p>
                <w:p w:rsidR="005C4370" w:rsidRDefault="00F2611C">
                  <w:pPr>
                    <w:ind w:firstLine="851"/>
                    <w:jc w:val="both"/>
                    <w:rPr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sz w:val="28"/>
                      <w:szCs w:val="28"/>
                      <w:lang w:val="ru-RU" w:eastAsia="ru-RU"/>
                    </w:rPr>
                    <w:t>8. Наглядные материалы (специализированные стенды, плакаты, видеофильмы, учебные пособия, презентации).</w:t>
                  </w:r>
                </w:p>
                <w:p w:rsidR="005C4370" w:rsidRDefault="00F2611C">
                  <w:pPr>
                    <w:ind w:firstLine="851"/>
                    <w:jc w:val="both"/>
                    <w:rPr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sz w:val="28"/>
                      <w:szCs w:val="28"/>
                      <w:lang w:val="ru-RU" w:eastAsia="ru-RU"/>
                    </w:rPr>
                    <w:t>9. Учебное оружие, боеприпасы, ручные гранаты, массогабаритные макеты стрелкового оружия и гранат (</w:t>
                  </w:r>
                  <w:proofErr w:type="gramStart"/>
                  <w:r>
                    <w:rPr>
                      <w:sz w:val="28"/>
                      <w:szCs w:val="28"/>
                      <w:lang w:val="ru-RU" w:eastAsia="ru-RU"/>
                    </w:rPr>
                    <w:t>согласно табеля</w:t>
                  </w:r>
                  <w:proofErr w:type="gramEnd"/>
                  <w:r>
                    <w:rPr>
                      <w:sz w:val="28"/>
                      <w:szCs w:val="28"/>
                      <w:lang w:val="ru-RU" w:eastAsia="ru-RU"/>
                    </w:rPr>
                    <w:t xml:space="preserve"> вооружения, военной техники и военно-учебного имущества).</w:t>
                  </w:r>
                </w:p>
                <w:p w:rsidR="005C4370" w:rsidRDefault="005C4370">
                  <w:pPr>
                    <w:ind w:firstLine="851"/>
                    <w:jc w:val="both"/>
                    <w:rPr>
                      <w:lang w:val="ru-RU"/>
                    </w:rPr>
                  </w:pPr>
                  <w:bookmarkStart w:id="1" w:name="review"/>
                  <w:bookmarkEnd w:id="1"/>
                </w:p>
              </w:tc>
            </w:tr>
          </w:tbl>
          <w:p w:rsidR="005C4370" w:rsidRDefault="005C4370">
            <w:pPr>
              <w:rPr>
                <w:lang w:val="ru-RU"/>
              </w:rPr>
            </w:pPr>
          </w:p>
        </w:tc>
        <w:tc>
          <w:tcPr>
            <w:tcW w:w="17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</w:tr>
      <w:tr w:rsidR="005C4370" w:rsidRPr="00F2611C">
        <w:trPr>
          <w:trHeight w:val="1126"/>
        </w:trPr>
        <w:tc>
          <w:tcPr>
            <w:tcW w:w="11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0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1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90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9976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628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28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</w:tr>
      <w:tr w:rsidR="005C4370" w:rsidRPr="00F2611C">
        <w:trPr>
          <w:trHeight w:val="425"/>
        </w:trPr>
        <w:tc>
          <w:tcPr>
            <w:tcW w:w="10773" w:type="dxa"/>
            <w:gridSpan w:val="8"/>
          </w:tcPr>
          <w:p w:rsidR="005C4370" w:rsidRDefault="005C4370">
            <w:pPr>
              <w:rPr>
                <w:lang w:val="ru-RU"/>
              </w:rPr>
            </w:pPr>
          </w:p>
        </w:tc>
        <w:tc>
          <w:tcPr>
            <w:tcW w:w="17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</w:tr>
      <w:tr w:rsidR="005C4370" w:rsidRPr="00F2611C">
        <w:trPr>
          <w:trHeight w:val="141"/>
        </w:trPr>
        <w:tc>
          <w:tcPr>
            <w:tcW w:w="11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0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1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90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9976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628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28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</w:tr>
      <w:tr w:rsidR="005C4370" w:rsidRPr="00F2611C">
        <w:trPr>
          <w:trHeight w:val="425"/>
        </w:trPr>
        <w:tc>
          <w:tcPr>
            <w:tcW w:w="10773" w:type="dxa"/>
            <w:gridSpan w:val="8"/>
          </w:tcPr>
          <w:p w:rsidR="005C4370" w:rsidRDefault="005C4370">
            <w:pPr>
              <w:rPr>
                <w:lang w:val="ru-RU"/>
              </w:rPr>
            </w:pPr>
          </w:p>
        </w:tc>
        <w:tc>
          <w:tcPr>
            <w:tcW w:w="17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</w:tr>
    </w:tbl>
    <w:p w:rsidR="005C4370" w:rsidRDefault="005C4370">
      <w:pPr>
        <w:rPr>
          <w:lang w:val="ru-RU"/>
        </w:rPr>
      </w:pPr>
    </w:p>
    <w:sectPr w:rsidR="005C4370">
      <w:type w:val="continuous"/>
      <w:pgSz w:w="12179" w:h="16837"/>
      <w:pgMar w:top="1133" w:right="850" w:bottom="992" w:left="136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4370" w:rsidRDefault="00F2611C">
      <w:r>
        <w:separator/>
      </w:r>
    </w:p>
  </w:endnote>
  <w:endnote w:type="continuationSeparator" w:id="0">
    <w:p w:rsidR="005C4370" w:rsidRDefault="00F261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463"/>
    </w:tblGrid>
    <w:tr w:rsidR="005C4370">
      <w:tc>
        <w:tcPr>
          <w:tcW w:w="8796" w:type="dxa"/>
        </w:tcPr>
        <w:p w:rsidR="005C4370" w:rsidRDefault="005C4370">
          <w:pPr>
            <w:pStyle w:val="EmptyLayoutCell"/>
          </w:pPr>
        </w:p>
      </w:tc>
      <w:tc>
        <w:tcPr>
          <w:tcW w:w="708" w:type="dxa"/>
        </w:tcPr>
        <w:p w:rsidR="005C4370" w:rsidRDefault="005C4370">
          <w:pPr>
            <w:pStyle w:val="EmptyLayoutCell"/>
          </w:pPr>
        </w:p>
      </w:tc>
      <w:tc>
        <w:tcPr>
          <w:tcW w:w="463" w:type="dxa"/>
        </w:tcPr>
        <w:p w:rsidR="005C4370" w:rsidRDefault="005C4370">
          <w:pPr>
            <w:pStyle w:val="EmptyLayoutCell"/>
          </w:pPr>
        </w:p>
      </w:tc>
    </w:tr>
    <w:tr w:rsidR="005C4370">
      <w:tc>
        <w:tcPr>
          <w:tcW w:w="8796" w:type="dxa"/>
        </w:tcPr>
        <w:p w:rsidR="005C4370" w:rsidRDefault="005C4370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5C4370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5C4370" w:rsidRDefault="005C4370"/>
            </w:tc>
          </w:tr>
        </w:tbl>
        <w:p w:rsidR="005C4370" w:rsidRDefault="005C4370"/>
      </w:tc>
      <w:tc>
        <w:tcPr>
          <w:tcW w:w="463" w:type="dxa"/>
        </w:tcPr>
        <w:p w:rsidR="005C4370" w:rsidRDefault="005C4370">
          <w:pPr>
            <w:pStyle w:val="EmptyLayoutCell"/>
          </w:pPr>
        </w:p>
      </w:tc>
    </w:tr>
  </w:tbl>
  <w:p w:rsidR="005C4370" w:rsidRDefault="005C4370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463"/>
    </w:tblGrid>
    <w:tr w:rsidR="005C4370">
      <w:tc>
        <w:tcPr>
          <w:tcW w:w="8796" w:type="dxa"/>
        </w:tcPr>
        <w:p w:rsidR="005C4370" w:rsidRDefault="005C4370">
          <w:pPr>
            <w:pStyle w:val="EmptyLayoutCell"/>
          </w:pPr>
        </w:p>
      </w:tc>
      <w:tc>
        <w:tcPr>
          <w:tcW w:w="708" w:type="dxa"/>
        </w:tcPr>
        <w:p w:rsidR="005C4370" w:rsidRDefault="005C4370">
          <w:pPr>
            <w:pStyle w:val="EmptyLayoutCell"/>
          </w:pPr>
        </w:p>
      </w:tc>
      <w:tc>
        <w:tcPr>
          <w:tcW w:w="463" w:type="dxa"/>
        </w:tcPr>
        <w:p w:rsidR="005C4370" w:rsidRDefault="005C4370">
          <w:pPr>
            <w:pStyle w:val="EmptyLayoutCell"/>
          </w:pPr>
        </w:p>
      </w:tc>
    </w:tr>
    <w:tr w:rsidR="005C4370">
      <w:tc>
        <w:tcPr>
          <w:tcW w:w="8796" w:type="dxa"/>
        </w:tcPr>
        <w:p w:rsidR="005C4370" w:rsidRDefault="005C4370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5C4370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5C4370" w:rsidRDefault="005C4370"/>
            </w:tc>
          </w:tr>
        </w:tbl>
        <w:p w:rsidR="005C4370" w:rsidRDefault="005C4370"/>
      </w:tc>
      <w:tc>
        <w:tcPr>
          <w:tcW w:w="463" w:type="dxa"/>
        </w:tcPr>
        <w:p w:rsidR="005C4370" w:rsidRDefault="005C4370">
          <w:pPr>
            <w:pStyle w:val="EmptyLayoutCell"/>
          </w:pPr>
        </w:p>
      </w:tc>
    </w:tr>
  </w:tbl>
  <w:p w:rsidR="005C4370" w:rsidRDefault="005C437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4370" w:rsidRDefault="00F2611C">
      <w:r>
        <w:separator/>
      </w:r>
    </w:p>
  </w:footnote>
  <w:footnote w:type="continuationSeparator" w:id="0">
    <w:p w:rsidR="005C4370" w:rsidRDefault="00F261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370"/>
    <w:rsid w:val="005C4370"/>
    <w:rsid w:val="00F26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link w:val="ac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c">
    <w:name w:val="Название объекта Знак"/>
    <w:basedOn w:val="a0"/>
    <w:link w:val="ab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d">
    <w:name w:val="footnote text"/>
    <w:basedOn w:val="a"/>
    <w:link w:val="ae"/>
    <w:uiPriority w:val="99"/>
    <w:semiHidden/>
    <w:unhideWhenUsed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</w:style>
  <w:style w:type="paragraph" w:styleId="af5">
    <w:name w:val="header"/>
    <w:basedOn w:val="a"/>
    <w:link w:val="af6"/>
    <w:uiPriority w:val="99"/>
    <w:unhideWhenUsed/>
    <w:pPr>
      <w:tabs>
        <w:tab w:val="center" w:pos="4677"/>
        <w:tab w:val="right" w:pos="9355"/>
      </w:tabs>
    </w:pPr>
  </w:style>
  <w:style w:type="paragraph" w:customStyle="1" w:styleId="EmptyLayoutCell">
    <w:name w:val="EmptyLayoutCell"/>
    <w:basedOn w:val="a"/>
    <w:rPr>
      <w:sz w:val="2"/>
    </w:rPr>
  </w:style>
  <w:style w:type="character" w:customStyle="1" w:styleId="af6">
    <w:name w:val="Верхний колонтитул Знак"/>
    <w:link w:val="af5"/>
    <w:uiPriority w:val="99"/>
    <w:rPr>
      <w:lang w:val="en-US" w:eastAsia="en-US"/>
    </w:rPr>
  </w:style>
  <w:style w:type="paragraph" w:styleId="af7">
    <w:name w:val="footer"/>
    <w:basedOn w:val="a"/>
    <w:link w:val="af8"/>
    <w:uiPriority w:val="99"/>
    <w:unhideWhenUsed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link w:val="af7"/>
    <w:uiPriority w:val="99"/>
    <w:rPr>
      <w:lang w:val="en-US" w:eastAsia="en-US"/>
    </w:rPr>
  </w:style>
  <w:style w:type="paragraph" w:styleId="af9">
    <w:name w:val="Body Text"/>
    <w:basedOn w:val="a"/>
    <w:link w:val="afa"/>
    <w:uiPriority w:val="99"/>
    <w:semiHidden/>
    <w:unhideWhenUsed/>
    <w:pPr>
      <w:spacing w:after="120"/>
    </w:pPr>
  </w:style>
  <w:style w:type="character" w:customStyle="1" w:styleId="afa">
    <w:name w:val="Основной текст Знак"/>
    <w:link w:val="af9"/>
    <w:uiPriority w:val="99"/>
    <w:semiHidden/>
    <w:rPr>
      <w:lang w:val="en-US" w:eastAsia="en-US"/>
    </w:rPr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</w:pPr>
    <w:rPr>
      <w:sz w:val="22"/>
      <w:szCs w:val="22"/>
      <w:lang w:val="ru-RU"/>
    </w:rPr>
  </w:style>
  <w:style w:type="table" w:styleId="afb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c">
    <w:name w:val="Hyperlink"/>
    <w:uiPriority w:val="99"/>
    <w:unhideWhenUsed/>
    <w:rPr>
      <w:color w:val="0000FF"/>
      <w:u w:val="single"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link w:val="ac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c">
    <w:name w:val="Название объекта Знак"/>
    <w:basedOn w:val="a0"/>
    <w:link w:val="ab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d">
    <w:name w:val="footnote text"/>
    <w:basedOn w:val="a"/>
    <w:link w:val="ae"/>
    <w:uiPriority w:val="99"/>
    <w:semiHidden/>
    <w:unhideWhenUsed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</w:style>
  <w:style w:type="paragraph" w:styleId="af5">
    <w:name w:val="header"/>
    <w:basedOn w:val="a"/>
    <w:link w:val="af6"/>
    <w:uiPriority w:val="99"/>
    <w:unhideWhenUsed/>
    <w:pPr>
      <w:tabs>
        <w:tab w:val="center" w:pos="4677"/>
        <w:tab w:val="right" w:pos="9355"/>
      </w:tabs>
    </w:pPr>
  </w:style>
  <w:style w:type="paragraph" w:customStyle="1" w:styleId="EmptyLayoutCell">
    <w:name w:val="EmptyLayoutCell"/>
    <w:basedOn w:val="a"/>
    <w:rPr>
      <w:sz w:val="2"/>
    </w:rPr>
  </w:style>
  <w:style w:type="character" w:customStyle="1" w:styleId="af6">
    <w:name w:val="Верхний колонтитул Знак"/>
    <w:link w:val="af5"/>
    <w:uiPriority w:val="99"/>
    <w:rPr>
      <w:lang w:val="en-US" w:eastAsia="en-US"/>
    </w:rPr>
  </w:style>
  <w:style w:type="paragraph" w:styleId="af7">
    <w:name w:val="footer"/>
    <w:basedOn w:val="a"/>
    <w:link w:val="af8"/>
    <w:uiPriority w:val="99"/>
    <w:unhideWhenUsed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link w:val="af7"/>
    <w:uiPriority w:val="99"/>
    <w:rPr>
      <w:lang w:val="en-US" w:eastAsia="en-US"/>
    </w:rPr>
  </w:style>
  <w:style w:type="paragraph" w:styleId="af9">
    <w:name w:val="Body Text"/>
    <w:basedOn w:val="a"/>
    <w:link w:val="afa"/>
    <w:uiPriority w:val="99"/>
    <w:semiHidden/>
    <w:unhideWhenUsed/>
    <w:pPr>
      <w:spacing w:after="120"/>
    </w:pPr>
  </w:style>
  <w:style w:type="character" w:customStyle="1" w:styleId="afa">
    <w:name w:val="Основной текст Знак"/>
    <w:link w:val="af9"/>
    <w:uiPriority w:val="99"/>
    <w:semiHidden/>
    <w:rPr>
      <w:lang w:val="en-US" w:eastAsia="en-US"/>
    </w:rPr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</w:pPr>
    <w:rPr>
      <w:sz w:val="22"/>
      <w:szCs w:val="22"/>
      <w:lang w:val="ru-RU"/>
    </w:rPr>
  </w:style>
  <w:style w:type="table" w:styleId="afb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c">
    <w:name w:val="Hyperlink"/>
    <w:uiPriority w:val="99"/>
    <w:unhideWhenUsed/>
    <w:rPr>
      <w:color w:val="0000FF"/>
      <w:u w:val="single"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hyperlink" Target="http://www.garant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20.png"/><Relationship Id="rId17" Type="http://schemas.openxmlformats.org/officeDocument/2006/relationships/hyperlink" Target="http://www.pravo.gov.ru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znanium.com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hyperlink" Target="http://www.urait.com" TargetMode="External"/><Relationship Id="rId10" Type="http://schemas.openxmlformats.org/officeDocument/2006/relationships/image" Target="media/image10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5157</Words>
  <Characters>29399</Characters>
  <Application>Microsoft Office Word</Application>
  <DocSecurity>0</DocSecurity>
  <Lines>244</Lines>
  <Paragraphs>68</Paragraphs>
  <ScaleCrop>false</ScaleCrop>
  <Company/>
  <LinksUpToDate>false</LinksUpToDate>
  <CharactersWithSpaces>34488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RPD</dc:title>
  <dc:creator>Драгунова Людмила Соломоновна</dc:creator>
  <cp:lastModifiedBy>Железова Татьяна Александровна</cp:lastModifiedBy>
  <cp:revision>5</cp:revision>
  <dcterms:created xsi:type="dcterms:W3CDTF">2025-06-03T04:48:00Z</dcterms:created>
  <dcterms:modified xsi:type="dcterms:W3CDTF">2026-07-20T09:35:00Z</dcterms:modified>
</cp:coreProperties>
</file>